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9FE" w:rsidRDefault="00B849FE" w:rsidP="00B849FE">
      <w:pPr>
        <w:adjustRightInd w:val="0"/>
        <w:jc w:val="center"/>
        <w:rPr>
          <w:sz w:val="26"/>
          <w:szCs w:val="26"/>
        </w:rPr>
      </w:pPr>
      <w:r>
        <w:rPr>
          <w:noProof/>
          <w:lang w:bidi="ar-SA"/>
        </w:rPr>
        <w:drawing>
          <wp:inline distT="0" distB="0" distL="0" distR="0">
            <wp:extent cx="552450" cy="6477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647700"/>
                    </a:xfrm>
                    <a:prstGeom prst="rect">
                      <a:avLst/>
                    </a:prstGeom>
                    <a:noFill/>
                    <a:ln w="9525">
                      <a:noFill/>
                      <a:miter lim="800000"/>
                      <a:headEnd/>
                      <a:tailEnd/>
                    </a:ln>
                  </pic:spPr>
                </pic:pic>
              </a:graphicData>
            </a:graphic>
          </wp:inline>
        </w:drawing>
      </w:r>
    </w:p>
    <w:p w:rsidR="00B849FE" w:rsidRPr="006E0538" w:rsidRDefault="00B849FE" w:rsidP="00B849FE">
      <w:pPr>
        <w:adjustRightInd w:val="0"/>
        <w:jc w:val="center"/>
        <w:rPr>
          <w:sz w:val="26"/>
          <w:szCs w:val="26"/>
        </w:rPr>
      </w:pPr>
    </w:p>
    <w:p w:rsidR="00B849FE" w:rsidRPr="00F9496F" w:rsidRDefault="00F9496F" w:rsidP="00B849FE">
      <w:pPr>
        <w:pStyle w:val="ConsPlusNonformat"/>
        <w:widowControl/>
        <w:jc w:val="center"/>
        <w:rPr>
          <w:rFonts w:ascii="Arial" w:hAnsi="Arial" w:cs="Arial"/>
          <w:sz w:val="28"/>
          <w:szCs w:val="28"/>
        </w:rPr>
      </w:pPr>
      <w:r>
        <w:rPr>
          <w:rFonts w:ascii="Arial" w:hAnsi="Arial" w:cs="Arial"/>
          <w:sz w:val="28"/>
          <w:szCs w:val="28"/>
        </w:rPr>
        <w:t>УПРАВЛЕНИЕ</w:t>
      </w:r>
      <w:r w:rsidR="00B849FE" w:rsidRPr="00F9496F">
        <w:rPr>
          <w:rFonts w:ascii="Arial" w:hAnsi="Arial" w:cs="Arial"/>
          <w:sz w:val="28"/>
          <w:szCs w:val="28"/>
        </w:rPr>
        <w:t xml:space="preserve"> ПО ОБРАЗОВАНИЮ И МОЛОДЕЖНОЙ ПОЛИТИКЕ</w:t>
      </w:r>
    </w:p>
    <w:p w:rsidR="00B849FE" w:rsidRDefault="00B849FE" w:rsidP="00B849FE">
      <w:pPr>
        <w:pStyle w:val="ConsPlusNonformat"/>
        <w:widowControl/>
        <w:jc w:val="center"/>
        <w:rPr>
          <w:rFonts w:ascii="Bookman Old Style" w:hAnsi="Bookman Old Style" w:cs="Times New Roman"/>
          <w:sz w:val="26"/>
          <w:szCs w:val="26"/>
        </w:rPr>
      </w:pPr>
      <w:r>
        <w:rPr>
          <w:rFonts w:ascii="Bookman Old Style" w:hAnsi="Bookman Old Style" w:cs="Times New Roman"/>
          <w:sz w:val="26"/>
          <w:szCs w:val="26"/>
        </w:rPr>
        <w:t xml:space="preserve">АДМИНИСТРАЦИИ МУНИЦИПАЛЬНОГО ОБРАЗОВАНИЯ </w:t>
      </w:r>
    </w:p>
    <w:p w:rsidR="00F9496F" w:rsidRDefault="00B849FE" w:rsidP="00B849FE">
      <w:pPr>
        <w:pStyle w:val="ConsPlusNonformat"/>
        <w:widowControl/>
        <w:jc w:val="center"/>
        <w:rPr>
          <w:rFonts w:ascii="Bookman Old Style" w:hAnsi="Bookman Old Style" w:cs="Times New Roman"/>
          <w:sz w:val="26"/>
          <w:szCs w:val="26"/>
        </w:rPr>
      </w:pPr>
      <w:r>
        <w:rPr>
          <w:rFonts w:ascii="Bookman Old Style" w:hAnsi="Bookman Old Style" w:cs="Times New Roman"/>
          <w:sz w:val="26"/>
          <w:szCs w:val="26"/>
        </w:rPr>
        <w:t xml:space="preserve">«ЯРЦЕВСКИЙ </w:t>
      </w:r>
      <w:r w:rsidR="00F9496F">
        <w:rPr>
          <w:rFonts w:ascii="Bookman Old Style" w:hAnsi="Bookman Old Style" w:cs="Times New Roman"/>
          <w:sz w:val="26"/>
          <w:szCs w:val="26"/>
        </w:rPr>
        <w:t>МУНИЦИПАЛЬНЫЙ ОКРУГ</w:t>
      </w:r>
      <w:r>
        <w:rPr>
          <w:rFonts w:ascii="Bookman Old Style" w:hAnsi="Bookman Old Style" w:cs="Times New Roman"/>
          <w:sz w:val="26"/>
          <w:szCs w:val="26"/>
        </w:rPr>
        <w:t xml:space="preserve">» </w:t>
      </w:r>
    </w:p>
    <w:p w:rsidR="00B849FE" w:rsidRPr="006E0538" w:rsidRDefault="00B849FE" w:rsidP="00B849FE">
      <w:pPr>
        <w:pStyle w:val="ConsPlusNonformat"/>
        <w:widowControl/>
        <w:jc w:val="center"/>
        <w:rPr>
          <w:rFonts w:ascii="Bookman Old Style" w:hAnsi="Bookman Old Style" w:cs="Times New Roman"/>
          <w:sz w:val="26"/>
          <w:szCs w:val="26"/>
        </w:rPr>
      </w:pPr>
      <w:r>
        <w:rPr>
          <w:rFonts w:ascii="Bookman Old Style" w:hAnsi="Bookman Old Style" w:cs="Times New Roman"/>
          <w:sz w:val="26"/>
          <w:szCs w:val="26"/>
        </w:rPr>
        <w:t>СМОЛЕНСКОЙ ОБЛАСТИ</w:t>
      </w:r>
    </w:p>
    <w:p w:rsidR="00B849FE" w:rsidRDefault="00B849FE" w:rsidP="00B849FE">
      <w:pPr>
        <w:pStyle w:val="ConsPlusNonformat"/>
        <w:widowControl/>
        <w:rPr>
          <w:rFonts w:ascii="Times New Roman" w:hAnsi="Times New Roman" w:cs="Times New Roman"/>
          <w:sz w:val="16"/>
          <w:szCs w:val="16"/>
        </w:rPr>
      </w:pPr>
    </w:p>
    <w:p w:rsidR="00B849FE" w:rsidRPr="00EB0C31" w:rsidRDefault="00B849FE" w:rsidP="00B849FE">
      <w:pPr>
        <w:pStyle w:val="ConsPlusNonformat"/>
        <w:widowControl/>
        <w:rPr>
          <w:rFonts w:ascii="Times New Roman" w:hAnsi="Times New Roman" w:cs="Times New Roman"/>
          <w:sz w:val="16"/>
          <w:szCs w:val="16"/>
        </w:rPr>
      </w:pPr>
    </w:p>
    <w:p w:rsidR="00B849FE" w:rsidRPr="00DD08AE" w:rsidRDefault="00B849FE" w:rsidP="00B849FE">
      <w:pPr>
        <w:pStyle w:val="ConsPlusNonformat"/>
        <w:widowControl/>
        <w:jc w:val="center"/>
        <w:rPr>
          <w:rFonts w:ascii="Bookman Old Style" w:hAnsi="Bookman Old Style" w:cs="Times New Roman"/>
          <w:b/>
          <w:sz w:val="32"/>
          <w:szCs w:val="32"/>
        </w:rPr>
      </w:pPr>
      <w:proofErr w:type="gramStart"/>
      <w:r w:rsidRPr="00DD08AE">
        <w:rPr>
          <w:rFonts w:ascii="Bookman Old Style" w:hAnsi="Bookman Old Style" w:cs="Times New Roman"/>
          <w:b/>
          <w:sz w:val="32"/>
          <w:szCs w:val="32"/>
        </w:rPr>
        <w:t>П</w:t>
      </w:r>
      <w:proofErr w:type="gramEnd"/>
      <w:r w:rsidRPr="00DD08AE">
        <w:rPr>
          <w:rFonts w:ascii="Bookman Old Style" w:hAnsi="Bookman Old Style" w:cs="Times New Roman"/>
          <w:b/>
          <w:sz w:val="32"/>
          <w:szCs w:val="32"/>
        </w:rPr>
        <w:t xml:space="preserve"> Р И К А З</w:t>
      </w:r>
    </w:p>
    <w:p w:rsidR="00B849FE" w:rsidRPr="00EB0C31" w:rsidRDefault="00B849FE" w:rsidP="00B849FE">
      <w:pPr>
        <w:pStyle w:val="ConsPlusNonformat"/>
        <w:widowControl/>
        <w:jc w:val="center"/>
        <w:rPr>
          <w:rFonts w:ascii="Bookman Old Style" w:hAnsi="Bookman Old Style" w:cs="Times New Roman"/>
          <w:sz w:val="16"/>
          <w:szCs w:val="16"/>
        </w:rPr>
      </w:pPr>
    </w:p>
    <w:p w:rsidR="00B849FE" w:rsidRPr="00180D9E" w:rsidRDefault="00B849FE" w:rsidP="00B849FE">
      <w:pPr>
        <w:pStyle w:val="ConsPlusNonformat"/>
        <w:widowControl/>
        <w:jc w:val="both"/>
        <w:rPr>
          <w:rFonts w:ascii="Times New Roman" w:hAnsi="Times New Roman" w:cs="Times New Roman"/>
          <w:sz w:val="26"/>
          <w:szCs w:val="28"/>
        </w:rPr>
      </w:pPr>
      <w:r w:rsidRPr="00180D9E">
        <w:rPr>
          <w:rFonts w:ascii="Times New Roman" w:hAnsi="Times New Roman" w:cs="Times New Roman"/>
          <w:sz w:val="26"/>
          <w:szCs w:val="28"/>
        </w:rPr>
        <w:t xml:space="preserve">       от  </w:t>
      </w:r>
      <w:r w:rsidR="00DC0FA5">
        <w:rPr>
          <w:rFonts w:ascii="Times New Roman" w:hAnsi="Times New Roman" w:cs="Times New Roman"/>
          <w:sz w:val="26"/>
          <w:szCs w:val="28"/>
        </w:rPr>
        <w:t>_</w:t>
      </w:r>
      <w:r w:rsidR="00F9496F">
        <w:rPr>
          <w:rFonts w:ascii="Times New Roman" w:hAnsi="Times New Roman" w:cs="Times New Roman"/>
          <w:sz w:val="26"/>
          <w:szCs w:val="28"/>
        </w:rPr>
        <w:t>4</w:t>
      </w:r>
      <w:r w:rsidR="009F1CDC">
        <w:rPr>
          <w:rFonts w:ascii="Times New Roman" w:hAnsi="Times New Roman" w:cs="Times New Roman"/>
          <w:sz w:val="26"/>
          <w:szCs w:val="28"/>
        </w:rPr>
        <w:t>__</w:t>
      </w:r>
      <w:r w:rsidRPr="00180D9E">
        <w:rPr>
          <w:rFonts w:ascii="Times New Roman" w:hAnsi="Times New Roman" w:cs="Times New Roman"/>
          <w:sz w:val="26"/>
          <w:szCs w:val="28"/>
        </w:rPr>
        <w:t xml:space="preserve">  </w:t>
      </w:r>
      <w:r w:rsidR="00F9496F">
        <w:rPr>
          <w:rFonts w:ascii="Times New Roman" w:hAnsi="Times New Roman" w:cs="Times New Roman"/>
          <w:sz w:val="26"/>
          <w:szCs w:val="28"/>
        </w:rPr>
        <w:t>марта</w:t>
      </w:r>
      <w:r w:rsidRPr="00180D9E">
        <w:rPr>
          <w:rFonts w:ascii="Times New Roman" w:hAnsi="Times New Roman" w:cs="Times New Roman"/>
          <w:sz w:val="26"/>
          <w:szCs w:val="28"/>
        </w:rPr>
        <w:t xml:space="preserve"> 202</w:t>
      </w:r>
      <w:r w:rsidR="00F9496F">
        <w:rPr>
          <w:rFonts w:ascii="Times New Roman" w:hAnsi="Times New Roman" w:cs="Times New Roman"/>
          <w:sz w:val="26"/>
          <w:szCs w:val="28"/>
        </w:rPr>
        <w:t>5</w:t>
      </w:r>
      <w:r w:rsidRPr="00180D9E">
        <w:rPr>
          <w:rFonts w:ascii="Times New Roman" w:hAnsi="Times New Roman" w:cs="Times New Roman"/>
          <w:sz w:val="26"/>
          <w:szCs w:val="28"/>
        </w:rPr>
        <w:t xml:space="preserve"> г.</w:t>
      </w:r>
      <w:r w:rsidRPr="00180D9E">
        <w:rPr>
          <w:rFonts w:ascii="Times New Roman" w:hAnsi="Times New Roman" w:cs="Times New Roman"/>
          <w:sz w:val="26"/>
          <w:szCs w:val="28"/>
        </w:rPr>
        <w:tab/>
      </w:r>
      <w:r w:rsidRPr="00180D9E">
        <w:rPr>
          <w:rFonts w:ascii="Times New Roman" w:hAnsi="Times New Roman" w:cs="Times New Roman"/>
          <w:sz w:val="26"/>
          <w:szCs w:val="28"/>
        </w:rPr>
        <w:tab/>
        <w:t xml:space="preserve">                                               </w:t>
      </w:r>
      <w:r w:rsidR="004E5F72">
        <w:rPr>
          <w:rFonts w:ascii="Times New Roman" w:hAnsi="Times New Roman" w:cs="Times New Roman"/>
          <w:sz w:val="26"/>
          <w:szCs w:val="28"/>
        </w:rPr>
        <w:t xml:space="preserve">         </w:t>
      </w:r>
      <w:r w:rsidRPr="00180D9E">
        <w:rPr>
          <w:rFonts w:ascii="Times New Roman" w:hAnsi="Times New Roman" w:cs="Times New Roman"/>
          <w:sz w:val="26"/>
          <w:szCs w:val="28"/>
        </w:rPr>
        <w:t xml:space="preserve">  N </w:t>
      </w:r>
      <w:r w:rsidR="00DC0FA5">
        <w:rPr>
          <w:rFonts w:ascii="Times New Roman" w:hAnsi="Times New Roman" w:cs="Times New Roman"/>
          <w:sz w:val="26"/>
          <w:szCs w:val="28"/>
        </w:rPr>
        <w:t>_</w:t>
      </w:r>
      <w:r w:rsidR="0082172C">
        <w:rPr>
          <w:rFonts w:ascii="Times New Roman" w:hAnsi="Times New Roman" w:cs="Times New Roman"/>
          <w:sz w:val="26"/>
          <w:szCs w:val="28"/>
        </w:rPr>
        <w:t>65</w:t>
      </w:r>
      <w:r w:rsidR="004E5F72">
        <w:rPr>
          <w:rFonts w:ascii="Times New Roman" w:hAnsi="Times New Roman" w:cs="Times New Roman"/>
          <w:sz w:val="26"/>
          <w:szCs w:val="28"/>
        </w:rPr>
        <w:t>_</w:t>
      </w:r>
      <w:r w:rsidR="00DC0FA5">
        <w:rPr>
          <w:rFonts w:ascii="Times New Roman" w:hAnsi="Times New Roman" w:cs="Times New Roman"/>
          <w:sz w:val="26"/>
          <w:szCs w:val="28"/>
        </w:rPr>
        <w:t>__</w:t>
      </w:r>
    </w:p>
    <w:p w:rsidR="00796CFD" w:rsidRDefault="00796CFD">
      <w:pPr>
        <w:ind w:left="377" w:right="4515"/>
        <w:rPr>
          <w:sz w:val="26"/>
        </w:rPr>
      </w:pPr>
    </w:p>
    <w:p w:rsidR="009D2A70" w:rsidRDefault="00B849FE">
      <w:pPr>
        <w:ind w:left="377" w:right="4515"/>
        <w:rPr>
          <w:sz w:val="26"/>
        </w:rPr>
      </w:pPr>
      <w:r w:rsidRPr="00180D9E">
        <w:rPr>
          <w:sz w:val="26"/>
        </w:rPr>
        <w:t xml:space="preserve">Об </w:t>
      </w:r>
      <w:r w:rsidR="009D2A70">
        <w:rPr>
          <w:sz w:val="26"/>
        </w:rPr>
        <w:t>осуществлении аккредитации</w:t>
      </w:r>
    </w:p>
    <w:p w:rsidR="009F1CDC" w:rsidRDefault="009D2A70">
      <w:pPr>
        <w:ind w:left="377" w:right="4515"/>
        <w:rPr>
          <w:sz w:val="26"/>
        </w:rPr>
      </w:pPr>
      <w:r>
        <w:rPr>
          <w:sz w:val="26"/>
        </w:rPr>
        <w:t>граждан в качестве общественных наблюдателей при проведении Всероссийских проверочных работ</w:t>
      </w:r>
      <w:r w:rsidR="003B4FE3">
        <w:rPr>
          <w:sz w:val="26"/>
        </w:rPr>
        <w:t xml:space="preserve"> в общеобразовательных организациях </w:t>
      </w:r>
      <w:proofErr w:type="spellStart"/>
      <w:r w:rsidR="003B4FE3">
        <w:rPr>
          <w:sz w:val="26"/>
        </w:rPr>
        <w:t>Ярцевского</w:t>
      </w:r>
      <w:proofErr w:type="spellEnd"/>
      <w:r w:rsidR="003B4FE3">
        <w:rPr>
          <w:sz w:val="26"/>
        </w:rPr>
        <w:t xml:space="preserve"> района </w:t>
      </w:r>
      <w:r w:rsidR="009F1CDC">
        <w:rPr>
          <w:sz w:val="26"/>
        </w:rPr>
        <w:t>в 202</w:t>
      </w:r>
      <w:r w:rsidR="00F9496F">
        <w:rPr>
          <w:sz w:val="26"/>
        </w:rPr>
        <w:t>5</w:t>
      </w:r>
      <w:r w:rsidR="009F1CDC">
        <w:rPr>
          <w:sz w:val="26"/>
        </w:rPr>
        <w:t xml:space="preserve"> году</w:t>
      </w:r>
    </w:p>
    <w:p w:rsidR="00A04F01" w:rsidRPr="00180D9E" w:rsidRDefault="00A04F01">
      <w:pPr>
        <w:pStyle w:val="a3"/>
        <w:spacing w:before="9"/>
        <w:rPr>
          <w:b/>
          <w:sz w:val="26"/>
        </w:rPr>
      </w:pPr>
    </w:p>
    <w:p w:rsidR="0082172C" w:rsidRDefault="0082172C" w:rsidP="0082172C">
      <w:pPr>
        <w:pStyle w:val="a3"/>
        <w:spacing w:before="6"/>
        <w:ind w:left="426" w:firstLine="294"/>
        <w:jc w:val="both"/>
        <w:rPr>
          <w:b/>
          <w:sz w:val="26"/>
        </w:rPr>
      </w:pPr>
      <w:r>
        <w:rPr>
          <w:sz w:val="26"/>
        </w:rPr>
        <w:t xml:space="preserve">      </w:t>
      </w:r>
      <w:r w:rsidR="00610479" w:rsidRPr="00180D9E">
        <w:rPr>
          <w:sz w:val="26"/>
        </w:rPr>
        <w:t xml:space="preserve">В соответствии </w:t>
      </w:r>
      <w:proofErr w:type="spellStart"/>
      <w:r w:rsidR="00610479" w:rsidRPr="00180D9E">
        <w:rPr>
          <w:sz w:val="26"/>
        </w:rPr>
        <w:t>c</w:t>
      </w:r>
      <w:proofErr w:type="spellEnd"/>
      <w:r w:rsidR="00610479" w:rsidRPr="00180D9E">
        <w:rPr>
          <w:sz w:val="26"/>
        </w:rPr>
        <w:t xml:space="preserve"> приказ</w:t>
      </w:r>
      <w:r w:rsidR="00610479">
        <w:rPr>
          <w:sz w:val="26"/>
        </w:rPr>
        <w:t>ом Министерства образования и науки Смоленской области от 03.03.2025 № 224-ОД «О проведении всероссийских проверочных работ в образовательных организациях, осуществляющих образовательную деятельность по общеобразовательным программам начального общего, основного общего, среднего общего образования в 2025 году в Смоленской области»</w:t>
      </w:r>
    </w:p>
    <w:p w:rsidR="00A04F01" w:rsidRPr="00B60643" w:rsidRDefault="0082172C" w:rsidP="0082172C">
      <w:pPr>
        <w:pStyle w:val="a3"/>
        <w:spacing w:before="6"/>
        <w:ind w:left="426" w:firstLine="294"/>
        <w:jc w:val="both"/>
        <w:rPr>
          <w:sz w:val="26"/>
        </w:rPr>
      </w:pPr>
      <w:r>
        <w:rPr>
          <w:b/>
          <w:sz w:val="26"/>
        </w:rPr>
        <w:t xml:space="preserve">      </w:t>
      </w:r>
      <w:r w:rsidR="00B60643">
        <w:rPr>
          <w:sz w:val="26"/>
        </w:rPr>
        <w:t>ПРИКАЗЫВАЮ:</w:t>
      </w:r>
    </w:p>
    <w:p w:rsidR="00BB4B86" w:rsidRPr="00BB4B86" w:rsidRDefault="00BB4B86" w:rsidP="006543CA">
      <w:pPr>
        <w:pStyle w:val="a3"/>
        <w:spacing w:before="6"/>
        <w:ind w:left="426" w:hanging="426"/>
        <w:rPr>
          <w:sz w:val="16"/>
          <w:szCs w:val="16"/>
        </w:rPr>
      </w:pPr>
    </w:p>
    <w:p w:rsidR="009D2A70" w:rsidRDefault="009D2A70">
      <w:pPr>
        <w:pStyle w:val="a4"/>
        <w:numPr>
          <w:ilvl w:val="0"/>
          <w:numId w:val="4"/>
        </w:numPr>
        <w:tabs>
          <w:tab w:val="left" w:pos="1794"/>
        </w:tabs>
        <w:ind w:right="372" w:firstLine="710"/>
        <w:jc w:val="both"/>
        <w:rPr>
          <w:sz w:val="26"/>
        </w:rPr>
      </w:pPr>
      <w:r>
        <w:rPr>
          <w:sz w:val="26"/>
        </w:rPr>
        <w:t>Отделу развития образования (</w:t>
      </w:r>
      <w:r w:rsidR="0082172C">
        <w:rPr>
          <w:sz w:val="26"/>
        </w:rPr>
        <w:t>Макарова Е.В.</w:t>
      </w:r>
      <w:r>
        <w:rPr>
          <w:sz w:val="26"/>
        </w:rPr>
        <w:t xml:space="preserve">) организовать работу по осуществлению аккредитации граждан в качестве общественных наблюдателей при проведении </w:t>
      </w:r>
      <w:r w:rsidR="00DD0612">
        <w:rPr>
          <w:sz w:val="26"/>
        </w:rPr>
        <w:t>в</w:t>
      </w:r>
      <w:r>
        <w:rPr>
          <w:sz w:val="26"/>
        </w:rPr>
        <w:t>сероссийских проверочных работ</w:t>
      </w:r>
      <w:r w:rsidR="00550C71">
        <w:rPr>
          <w:sz w:val="26"/>
        </w:rPr>
        <w:t xml:space="preserve"> в общеобразовательных организациях </w:t>
      </w:r>
      <w:proofErr w:type="spellStart"/>
      <w:r w:rsidR="00550C71">
        <w:rPr>
          <w:sz w:val="26"/>
        </w:rPr>
        <w:t>Ярцевского</w:t>
      </w:r>
      <w:proofErr w:type="spellEnd"/>
      <w:r w:rsidR="00550C71">
        <w:rPr>
          <w:sz w:val="26"/>
        </w:rPr>
        <w:t xml:space="preserve"> района.</w:t>
      </w:r>
    </w:p>
    <w:p w:rsidR="003B4FE3" w:rsidRPr="003B4FE3" w:rsidRDefault="003B4FE3">
      <w:pPr>
        <w:pStyle w:val="a4"/>
        <w:numPr>
          <w:ilvl w:val="0"/>
          <w:numId w:val="4"/>
        </w:numPr>
        <w:tabs>
          <w:tab w:val="left" w:pos="1794"/>
        </w:tabs>
        <w:ind w:right="372" w:firstLine="710"/>
        <w:jc w:val="both"/>
        <w:rPr>
          <w:sz w:val="26"/>
        </w:rPr>
      </w:pPr>
      <w:r>
        <w:rPr>
          <w:spacing w:val="-5"/>
          <w:sz w:val="26"/>
        </w:rPr>
        <w:t>Отделу развития образования (</w:t>
      </w:r>
      <w:r w:rsidR="0082172C">
        <w:rPr>
          <w:spacing w:val="-5"/>
          <w:sz w:val="26"/>
        </w:rPr>
        <w:t>Макарова Е.В.</w:t>
      </w:r>
      <w:r>
        <w:rPr>
          <w:spacing w:val="-5"/>
          <w:sz w:val="26"/>
        </w:rPr>
        <w:t>) осуществлять:</w:t>
      </w:r>
    </w:p>
    <w:p w:rsidR="003B4FE3" w:rsidRPr="00AE759E" w:rsidRDefault="003B4FE3" w:rsidP="00AE759E">
      <w:pPr>
        <w:pStyle w:val="a4"/>
        <w:numPr>
          <w:ilvl w:val="1"/>
          <w:numId w:val="6"/>
        </w:numPr>
        <w:tabs>
          <w:tab w:val="left" w:pos="1794"/>
        </w:tabs>
        <w:ind w:right="372"/>
        <w:rPr>
          <w:sz w:val="26"/>
        </w:rPr>
      </w:pPr>
      <w:r w:rsidRPr="00AE759E">
        <w:rPr>
          <w:spacing w:val="-5"/>
          <w:sz w:val="26"/>
        </w:rPr>
        <w:t>Прием заявлений от граждан, желающих быть аккредитованными в качестве общественных наблюдателей при проведении ВПР и осуществлять общественное наблюдение с присутствием в о</w:t>
      </w:r>
      <w:r w:rsidR="004E5F72">
        <w:rPr>
          <w:spacing w:val="-5"/>
          <w:sz w:val="26"/>
        </w:rPr>
        <w:t>бщеобразовательных организациях (Приложение № 1)</w:t>
      </w:r>
    </w:p>
    <w:p w:rsidR="00150DE7" w:rsidRPr="00AE759E" w:rsidRDefault="00693302" w:rsidP="00AE759E">
      <w:pPr>
        <w:pStyle w:val="a4"/>
        <w:numPr>
          <w:ilvl w:val="1"/>
          <w:numId w:val="6"/>
        </w:numPr>
        <w:tabs>
          <w:tab w:val="left" w:pos="1794"/>
        </w:tabs>
        <w:ind w:right="372"/>
        <w:rPr>
          <w:sz w:val="26"/>
        </w:rPr>
      </w:pPr>
      <w:r w:rsidRPr="00AE759E">
        <w:rPr>
          <w:spacing w:val="-5"/>
          <w:sz w:val="26"/>
        </w:rPr>
        <w:t xml:space="preserve">Обработку сведений, указанных </w:t>
      </w:r>
      <w:r w:rsidR="00150DE7" w:rsidRPr="00AE759E">
        <w:rPr>
          <w:spacing w:val="-5"/>
          <w:sz w:val="26"/>
        </w:rPr>
        <w:t>в заявлении граждан.</w:t>
      </w:r>
    </w:p>
    <w:p w:rsidR="00150DE7" w:rsidRPr="00150DE7" w:rsidRDefault="00150DE7" w:rsidP="00AE759E">
      <w:pPr>
        <w:pStyle w:val="a4"/>
        <w:numPr>
          <w:ilvl w:val="1"/>
          <w:numId w:val="6"/>
        </w:numPr>
        <w:tabs>
          <w:tab w:val="left" w:pos="1794"/>
        </w:tabs>
        <w:ind w:right="372"/>
        <w:rPr>
          <w:sz w:val="26"/>
        </w:rPr>
      </w:pPr>
      <w:r>
        <w:rPr>
          <w:spacing w:val="-5"/>
          <w:sz w:val="26"/>
        </w:rPr>
        <w:t>Подготовку и выдачу удостоверений гражданам, аккредитованным в качестве общественных наблюдателей при проведении ВПР</w:t>
      </w:r>
      <w:r w:rsidR="004E5F72">
        <w:rPr>
          <w:spacing w:val="-5"/>
          <w:sz w:val="26"/>
        </w:rPr>
        <w:t xml:space="preserve"> (Приложение № 2)</w:t>
      </w:r>
      <w:r>
        <w:rPr>
          <w:spacing w:val="-5"/>
          <w:sz w:val="26"/>
        </w:rPr>
        <w:t>.</w:t>
      </w:r>
    </w:p>
    <w:p w:rsidR="002F15F4" w:rsidRPr="00150DE7" w:rsidRDefault="002C0AA1" w:rsidP="00150DE7">
      <w:pPr>
        <w:pStyle w:val="a4"/>
        <w:tabs>
          <w:tab w:val="left" w:pos="1794"/>
        </w:tabs>
        <w:ind w:left="1087" w:right="354" w:firstLine="0"/>
        <w:rPr>
          <w:sz w:val="26"/>
        </w:rPr>
      </w:pPr>
      <w:r>
        <w:rPr>
          <w:spacing w:val="-5"/>
          <w:sz w:val="26"/>
        </w:rPr>
        <w:t>3</w:t>
      </w:r>
      <w:r w:rsidR="00A8528B" w:rsidRPr="00150DE7">
        <w:rPr>
          <w:sz w:val="26"/>
        </w:rPr>
        <w:t xml:space="preserve">. </w:t>
      </w:r>
      <w:proofErr w:type="gramStart"/>
      <w:r w:rsidR="00A8528B" w:rsidRPr="00150DE7">
        <w:rPr>
          <w:sz w:val="26"/>
        </w:rPr>
        <w:t>Контроль за</w:t>
      </w:r>
      <w:proofErr w:type="gramEnd"/>
      <w:r w:rsidR="00A8528B" w:rsidRPr="00150DE7">
        <w:rPr>
          <w:sz w:val="26"/>
        </w:rPr>
        <w:t xml:space="preserve"> исполнением данного приказа оставляю за собой.</w:t>
      </w:r>
    </w:p>
    <w:p w:rsidR="002F15F4" w:rsidRDefault="002F15F4" w:rsidP="00180D9E">
      <w:pPr>
        <w:tabs>
          <w:tab w:val="left" w:pos="1794"/>
        </w:tabs>
        <w:ind w:right="392"/>
        <w:rPr>
          <w:sz w:val="26"/>
        </w:rPr>
      </w:pPr>
    </w:p>
    <w:p w:rsidR="00A8528B" w:rsidRDefault="00A8528B" w:rsidP="00180D9E">
      <w:pPr>
        <w:tabs>
          <w:tab w:val="left" w:pos="1794"/>
        </w:tabs>
        <w:ind w:right="392"/>
        <w:rPr>
          <w:sz w:val="26"/>
        </w:rPr>
      </w:pPr>
    </w:p>
    <w:p w:rsidR="00AE759E" w:rsidRDefault="00AE759E" w:rsidP="00180D9E">
      <w:pPr>
        <w:tabs>
          <w:tab w:val="left" w:pos="1794"/>
        </w:tabs>
        <w:ind w:right="392"/>
        <w:rPr>
          <w:sz w:val="26"/>
        </w:rPr>
      </w:pPr>
    </w:p>
    <w:p w:rsidR="00A8528B" w:rsidRPr="00EB0C31" w:rsidRDefault="00DC0FA5" w:rsidP="00A8528B">
      <w:pPr>
        <w:shd w:val="clear" w:color="auto" w:fill="FFFFFF"/>
        <w:jc w:val="both"/>
        <w:rPr>
          <w:sz w:val="26"/>
          <w:szCs w:val="28"/>
        </w:rPr>
      </w:pPr>
      <w:r>
        <w:rPr>
          <w:sz w:val="26"/>
          <w:szCs w:val="28"/>
        </w:rPr>
        <w:t xml:space="preserve">     </w:t>
      </w:r>
      <w:r w:rsidR="0082172C">
        <w:rPr>
          <w:sz w:val="26"/>
          <w:szCs w:val="28"/>
        </w:rPr>
        <w:t>И.о. начальника управления</w:t>
      </w:r>
      <w:r w:rsidR="00A8528B" w:rsidRPr="00EB0C31">
        <w:rPr>
          <w:sz w:val="26"/>
          <w:szCs w:val="28"/>
        </w:rPr>
        <w:t xml:space="preserve">                                            </w:t>
      </w:r>
      <w:r w:rsidR="00DD0612">
        <w:rPr>
          <w:sz w:val="26"/>
          <w:szCs w:val="28"/>
        </w:rPr>
        <w:tab/>
      </w:r>
      <w:r w:rsidR="00A8528B" w:rsidRPr="00EB0C31">
        <w:rPr>
          <w:sz w:val="26"/>
          <w:szCs w:val="28"/>
        </w:rPr>
        <w:t xml:space="preserve">               </w:t>
      </w:r>
      <w:r w:rsidR="0082172C">
        <w:rPr>
          <w:sz w:val="26"/>
          <w:szCs w:val="28"/>
        </w:rPr>
        <w:t>И.В. Кузнецова</w:t>
      </w:r>
      <w:r w:rsidR="00A8528B" w:rsidRPr="00EB0C31">
        <w:rPr>
          <w:sz w:val="26"/>
          <w:szCs w:val="28"/>
        </w:rPr>
        <w:t xml:space="preserve"> </w:t>
      </w:r>
    </w:p>
    <w:p w:rsidR="00A8528B" w:rsidRDefault="00A8528B" w:rsidP="00180D9E">
      <w:pPr>
        <w:tabs>
          <w:tab w:val="left" w:pos="1794"/>
        </w:tabs>
        <w:ind w:right="392"/>
        <w:rPr>
          <w:sz w:val="26"/>
        </w:rPr>
      </w:pPr>
    </w:p>
    <w:p w:rsidR="00A8528B" w:rsidRDefault="00A8528B" w:rsidP="00180D9E">
      <w:pPr>
        <w:tabs>
          <w:tab w:val="left" w:pos="1794"/>
        </w:tabs>
        <w:ind w:right="392"/>
        <w:rPr>
          <w:sz w:val="26"/>
        </w:rPr>
      </w:pPr>
    </w:p>
    <w:p w:rsidR="00AE759E" w:rsidRDefault="00AE759E" w:rsidP="00180D9E">
      <w:pPr>
        <w:tabs>
          <w:tab w:val="left" w:pos="1794"/>
        </w:tabs>
        <w:ind w:right="392"/>
        <w:rPr>
          <w:sz w:val="26"/>
        </w:rPr>
      </w:pPr>
    </w:p>
    <w:p w:rsidR="00AE759E" w:rsidRDefault="00AE759E" w:rsidP="00180D9E">
      <w:pPr>
        <w:tabs>
          <w:tab w:val="left" w:pos="1794"/>
        </w:tabs>
        <w:ind w:right="392"/>
        <w:rPr>
          <w:sz w:val="26"/>
        </w:rPr>
      </w:pPr>
    </w:p>
    <w:p w:rsidR="00AE759E" w:rsidRDefault="00AE759E" w:rsidP="00180D9E">
      <w:pPr>
        <w:tabs>
          <w:tab w:val="left" w:pos="1794"/>
        </w:tabs>
        <w:ind w:right="392"/>
        <w:rPr>
          <w:sz w:val="26"/>
        </w:rPr>
      </w:pPr>
    </w:p>
    <w:p w:rsidR="00DD0612" w:rsidRDefault="00DD0612" w:rsidP="00180D9E">
      <w:pPr>
        <w:tabs>
          <w:tab w:val="left" w:pos="1794"/>
        </w:tabs>
        <w:ind w:right="392"/>
        <w:rPr>
          <w:sz w:val="26"/>
        </w:rPr>
      </w:pPr>
    </w:p>
    <w:p w:rsidR="00905A39" w:rsidRDefault="00905A39" w:rsidP="00905A39">
      <w:pPr>
        <w:spacing w:before="81"/>
        <w:ind w:left="6382" w:right="378" w:firstLine="1473"/>
        <w:jc w:val="right"/>
        <w:rPr>
          <w:spacing w:val="-5"/>
        </w:rPr>
      </w:pPr>
      <w:r>
        <w:t>Приложение № 1</w:t>
      </w:r>
      <w:r>
        <w:rPr>
          <w:spacing w:val="-5"/>
        </w:rPr>
        <w:t xml:space="preserve"> </w:t>
      </w:r>
    </w:p>
    <w:p w:rsidR="00905A39" w:rsidRDefault="00905A39" w:rsidP="00905A39">
      <w:pPr>
        <w:spacing w:before="81"/>
        <w:ind w:left="6096" w:right="378" w:hanging="3"/>
        <w:jc w:val="right"/>
        <w:rPr>
          <w:spacing w:val="-3"/>
        </w:rPr>
      </w:pPr>
      <w:r>
        <w:t xml:space="preserve">к приказу </w:t>
      </w:r>
      <w:r w:rsidR="0082172C">
        <w:t>управления</w:t>
      </w:r>
      <w:r>
        <w:t xml:space="preserve"> по образованию и молодежной политике</w:t>
      </w:r>
    </w:p>
    <w:p w:rsidR="00905A39" w:rsidRDefault="00905A39" w:rsidP="00905A39">
      <w:pPr>
        <w:ind w:right="379"/>
        <w:jc w:val="right"/>
      </w:pPr>
      <w:r>
        <w:rPr>
          <w:spacing w:val="-3"/>
        </w:rPr>
        <w:t>от «_</w:t>
      </w:r>
      <w:r w:rsidR="0082172C">
        <w:rPr>
          <w:spacing w:val="-3"/>
        </w:rPr>
        <w:t>04</w:t>
      </w:r>
      <w:r>
        <w:rPr>
          <w:spacing w:val="-3"/>
        </w:rPr>
        <w:t>__»__</w:t>
      </w:r>
      <w:r w:rsidR="0082172C">
        <w:rPr>
          <w:spacing w:val="-3"/>
        </w:rPr>
        <w:t>03</w:t>
      </w:r>
      <w:r>
        <w:rPr>
          <w:spacing w:val="-3"/>
        </w:rPr>
        <w:t>___</w:t>
      </w:r>
      <w:r>
        <w:t xml:space="preserve"> 202</w:t>
      </w:r>
      <w:r w:rsidR="0082172C">
        <w:t>5</w:t>
      </w:r>
      <w:r>
        <w:t xml:space="preserve"> г.</w:t>
      </w:r>
      <w:r>
        <w:rPr>
          <w:spacing w:val="5"/>
        </w:rPr>
        <w:t xml:space="preserve"> </w:t>
      </w:r>
      <w:r>
        <w:t>№_</w:t>
      </w:r>
      <w:r w:rsidR="004679C4">
        <w:t>6</w:t>
      </w:r>
      <w:r w:rsidR="0082172C">
        <w:t>5</w:t>
      </w:r>
      <w:r>
        <w:t>_</w:t>
      </w:r>
    </w:p>
    <w:p w:rsidR="00905A39" w:rsidRDefault="00905A39" w:rsidP="00905A39">
      <w:pPr>
        <w:pStyle w:val="ConsPlusNormal"/>
        <w:jc w:val="right"/>
        <w:rPr>
          <w:sz w:val="20"/>
        </w:rPr>
      </w:pPr>
    </w:p>
    <w:p w:rsidR="00905A39" w:rsidRDefault="0082172C" w:rsidP="00905A39">
      <w:pPr>
        <w:pStyle w:val="ConsPlusNormal"/>
        <w:jc w:val="right"/>
        <w:rPr>
          <w:sz w:val="20"/>
        </w:rPr>
      </w:pPr>
      <w:r>
        <w:rPr>
          <w:sz w:val="20"/>
        </w:rPr>
        <w:t>И.о. начальника управления</w:t>
      </w:r>
      <w:r w:rsidR="00905A39">
        <w:rPr>
          <w:sz w:val="20"/>
        </w:rPr>
        <w:t xml:space="preserve"> по образованию </w:t>
      </w:r>
    </w:p>
    <w:p w:rsidR="00905A39" w:rsidRDefault="00905A39" w:rsidP="00905A39">
      <w:pPr>
        <w:pStyle w:val="ConsPlusNormal"/>
        <w:jc w:val="right"/>
        <w:rPr>
          <w:sz w:val="20"/>
        </w:rPr>
      </w:pPr>
      <w:r>
        <w:rPr>
          <w:sz w:val="20"/>
        </w:rPr>
        <w:t>и молодежной политике Администрации</w:t>
      </w:r>
    </w:p>
    <w:p w:rsidR="0082172C" w:rsidRDefault="00905A39" w:rsidP="00905A39">
      <w:pPr>
        <w:pStyle w:val="ConsPlusNormal"/>
        <w:jc w:val="right"/>
        <w:rPr>
          <w:sz w:val="20"/>
        </w:rPr>
      </w:pPr>
      <w:r>
        <w:rPr>
          <w:sz w:val="20"/>
        </w:rPr>
        <w:t>муниципального образования «</w:t>
      </w:r>
      <w:proofErr w:type="spellStart"/>
      <w:r>
        <w:rPr>
          <w:sz w:val="20"/>
        </w:rPr>
        <w:t>Ярцевский</w:t>
      </w:r>
      <w:proofErr w:type="spellEnd"/>
      <w:r>
        <w:rPr>
          <w:sz w:val="20"/>
        </w:rPr>
        <w:t xml:space="preserve"> </w:t>
      </w:r>
    </w:p>
    <w:p w:rsidR="00905A39" w:rsidRDefault="0082172C" w:rsidP="00905A39">
      <w:pPr>
        <w:pStyle w:val="ConsPlusNormal"/>
        <w:jc w:val="right"/>
        <w:rPr>
          <w:sz w:val="20"/>
        </w:rPr>
      </w:pPr>
      <w:r>
        <w:rPr>
          <w:sz w:val="20"/>
        </w:rPr>
        <w:t>муниципальный округ</w:t>
      </w:r>
      <w:r w:rsidR="00905A39">
        <w:rPr>
          <w:sz w:val="20"/>
        </w:rPr>
        <w:t>»</w:t>
      </w:r>
      <w:r>
        <w:rPr>
          <w:sz w:val="20"/>
        </w:rPr>
        <w:t xml:space="preserve"> </w:t>
      </w:r>
      <w:r w:rsidR="00905A39">
        <w:rPr>
          <w:sz w:val="20"/>
        </w:rPr>
        <w:t>Смоленской области</w:t>
      </w:r>
    </w:p>
    <w:p w:rsidR="00905A39" w:rsidRDefault="0082172C" w:rsidP="00905A39">
      <w:pPr>
        <w:pStyle w:val="ConsPlusNormal"/>
        <w:jc w:val="right"/>
        <w:rPr>
          <w:sz w:val="20"/>
        </w:rPr>
      </w:pPr>
      <w:r>
        <w:rPr>
          <w:sz w:val="20"/>
        </w:rPr>
        <w:t>И.В. Кузнецовой</w:t>
      </w:r>
    </w:p>
    <w:p w:rsidR="00905A39" w:rsidRDefault="00905A39" w:rsidP="00905A39">
      <w:pPr>
        <w:pStyle w:val="ConsPlusNormal"/>
        <w:jc w:val="center"/>
        <w:rPr>
          <w:sz w:val="20"/>
        </w:rPr>
      </w:pPr>
    </w:p>
    <w:p w:rsidR="00905A39" w:rsidRPr="008D4D42" w:rsidRDefault="00905A39" w:rsidP="00905A39">
      <w:pPr>
        <w:pStyle w:val="ConsPlusNormal"/>
        <w:jc w:val="center"/>
        <w:rPr>
          <w:sz w:val="20"/>
        </w:rPr>
      </w:pPr>
      <w:r w:rsidRPr="008D4D42">
        <w:rPr>
          <w:sz w:val="20"/>
        </w:rPr>
        <w:t>ЗАЯВЛЕНИЕ</w:t>
      </w:r>
    </w:p>
    <w:p w:rsidR="00905A39" w:rsidRPr="008D4D42" w:rsidRDefault="00905A39" w:rsidP="00905A39">
      <w:pPr>
        <w:pStyle w:val="ConsPlusNormal"/>
        <w:rPr>
          <w:sz w:val="20"/>
        </w:rPr>
      </w:pPr>
    </w:p>
    <w:tbl>
      <w:tblPr>
        <w:tblW w:w="0" w:type="auto"/>
        <w:tblInd w:w="-1" w:type="dxa"/>
        <w:tblBorders>
          <w:insideH w:val="single" w:sz="4" w:space="0" w:color="auto"/>
          <w:insideV w:val="single" w:sz="4" w:space="0" w:color="auto"/>
        </w:tblBorders>
        <w:tblLayout w:type="fixed"/>
        <w:tblCellMar>
          <w:top w:w="102" w:type="dxa"/>
          <w:left w:w="62" w:type="dxa"/>
          <w:bottom w:w="102" w:type="dxa"/>
          <w:right w:w="62" w:type="dxa"/>
        </w:tblCellMar>
        <w:tblLook w:val="04A0"/>
      </w:tblPr>
      <w:tblGrid>
        <w:gridCol w:w="3231"/>
        <w:gridCol w:w="510"/>
        <w:gridCol w:w="1020"/>
        <w:gridCol w:w="1531"/>
        <w:gridCol w:w="553"/>
        <w:gridCol w:w="3141"/>
      </w:tblGrid>
      <w:tr w:rsidR="00905A39" w:rsidRPr="008D4D42" w:rsidTr="00BB5B51">
        <w:tc>
          <w:tcPr>
            <w:tcW w:w="3231" w:type="dxa"/>
            <w:tcBorders>
              <w:top w:val="nil"/>
              <w:left w:val="nil"/>
            </w:tcBorders>
            <w:vAlign w:val="bottom"/>
          </w:tcPr>
          <w:p w:rsidR="00905A39" w:rsidRPr="008D4D42" w:rsidRDefault="00905A39" w:rsidP="00BB5B51">
            <w:pPr>
              <w:pStyle w:val="ConsPlusNormal"/>
              <w:rPr>
                <w:sz w:val="20"/>
              </w:rPr>
            </w:pPr>
            <w:r w:rsidRPr="008D4D42">
              <w:rPr>
                <w:sz w:val="20"/>
              </w:rPr>
              <w:t>Фамилия</w:t>
            </w:r>
          </w:p>
        </w:tc>
        <w:tc>
          <w:tcPr>
            <w:tcW w:w="6755" w:type="dxa"/>
            <w:gridSpan w:val="5"/>
            <w:tcBorders>
              <w:top w:val="nil"/>
              <w:right w:val="nil"/>
            </w:tcBorders>
            <w:vAlign w:val="bottom"/>
          </w:tcPr>
          <w:p w:rsidR="00905A39" w:rsidRPr="008D4D42" w:rsidRDefault="00905A39" w:rsidP="00BB5B51">
            <w:pPr>
              <w:pStyle w:val="ConsPlusNormal"/>
              <w:rPr>
                <w:sz w:val="20"/>
              </w:rPr>
            </w:pPr>
          </w:p>
        </w:tc>
      </w:tr>
      <w:tr w:rsidR="00905A39" w:rsidRPr="008D4D42" w:rsidTr="00BB5B51">
        <w:tc>
          <w:tcPr>
            <w:tcW w:w="3231" w:type="dxa"/>
            <w:tcBorders>
              <w:left w:val="nil"/>
            </w:tcBorders>
            <w:vAlign w:val="bottom"/>
          </w:tcPr>
          <w:p w:rsidR="00905A39" w:rsidRPr="008D4D42" w:rsidRDefault="00905A39" w:rsidP="00BB5B51">
            <w:pPr>
              <w:pStyle w:val="ConsPlusNormal"/>
              <w:rPr>
                <w:sz w:val="20"/>
              </w:rPr>
            </w:pPr>
            <w:r w:rsidRPr="008D4D42">
              <w:rPr>
                <w:sz w:val="20"/>
              </w:rPr>
              <w:t>Имя</w:t>
            </w:r>
          </w:p>
        </w:tc>
        <w:tc>
          <w:tcPr>
            <w:tcW w:w="6755" w:type="dxa"/>
            <w:gridSpan w:val="5"/>
            <w:tcBorders>
              <w:right w:val="nil"/>
            </w:tcBorders>
            <w:vAlign w:val="bottom"/>
          </w:tcPr>
          <w:p w:rsidR="00905A39" w:rsidRPr="008D4D42" w:rsidRDefault="00905A39" w:rsidP="00BB5B51">
            <w:pPr>
              <w:pStyle w:val="ConsPlusNormal"/>
              <w:rPr>
                <w:sz w:val="20"/>
              </w:rPr>
            </w:pPr>
          </w:p>
        </w:tc>
      </w:tr>
      <w:tr w:rsidR="00905A39" w:rsidRPr="008D4D42" w:rsidTr="00BB5B51">
        <w:tc>
          <w:tcPr>
            <w:tcW w:w="3231" w:type="dxa"/>
            <w:tcBorders>
              <w:left w:val="nil"/>
            </w:tcBorders>
            <w:vAlign w:val="bottom"/>
          </w:tcPr>
          <w:p w:rsidR="00905A39" w:rsidRPr="008D4D42" w:rsidRDefault="00905A39" w:rsidP="00BB5B51">
            <w:pPr>
              <w:pStyle w:val="ConsPlusNormal"/>
              <w:rPr>
                <w:sz w:val="20"/>
              </w:rPr>
            </w:pPr>
            <w:r w:rsidRPr="008D4D42">
              <w:rPr>
                <w:sz w:val="20"/>
              </w:rPr>
              <w:t>Отчество (при наличии)</w:t>
            </w:r>
          </w:p>
        </w:tc>
        <w:tc>
          <w:tcPr>
            <w:tcW w:w="6755" w:type="dxa"/>
            <w:gridSpan w:val="5"/>
            <w:tcBorders>
              <w:right w:val="nil"/>
            </w:tcBorders>
            <w:vAlign w:val="bottom"/>
          </w:tcPr>
          <w:p w:rsidR="00905A39" w:rsidRPr="008D4D42" w:rsidRDefault="00905A39" w:rsidP="00BB5B51">
            <w:pPr>
              <w:pStyle w:val="ConsPlusNormal"/>
              <w:rPr>
                <w:sz w:val="20"/>
              </w:rPr>
            </w:pPr>
          </w:p>
        </w:tc>
      </w:tr>
      <w:tr w:rsidR="00905A39" w:rsidRPr="008D4D42" w:rsidTr="00BB5B51">
        <w:tc>
          <w:tcPr>
            <w:tcW w:w="3231" w:type="dxa"/>
            <w:tcBorders>
              <w:left w:val="nil"/>
            </w:tcBorders>
            <w:vAlign w:val="bottom"/>
          </w:tcPr>
          <w:p w:rsidR="00905A39" w:rsidRPr="008D4D42" w:rsidRDefault="00905A39" w:rsidP="00BB5B51">
            <w:pPr>
              <w:pStyle w:val="ConsPlusNormal"/>
              <w:rPr>
                <w:sz w:val="20"/>
              </w:rPr>
            </w:pPr>
            <w:r w:rsidRPr="008D4D42">
              <w:rPr>
                <w:sz w:val="20"/>
              </w:rPr>
              <w:t>Пол (</w:t>
            </w:r>
            <w:proofErr w:type="gramStart"/>
            <w:r w:rsidRPr="008D4D42">
              <w:rPr>
                <w:sz w:val="20"/>
              </w:rPr>
              <w:t>м</w:t>
            </w:r>
            <w:proofErr w:type="gramEnd"/>
            <w:r w:rsidRPr="008D4D42">
              <w:rPr>
                <w:sz w:val="20"/>
              </w:rPr>
              <w:t>/ж)</w:t>
            </w:r>
          </w:p>
        </w:tc>
        <w:tc>
          <w:tcPr>
            <w:tcW w:w="6755" w:type="dxa"/>
            <w:gridSpan w:val="5"/>
            <w:tcBorders>
              <w:right w:val="nil"/>
            </w:tcBorders>
            <w:vAlign w:val="bottom"/>
          </w:tcPr>
          <w:p w:rsidR="00905A39" w:rsidRPr="008D4D42" w:rsidRDefault="00905A39" w:rsidP="00BB5B51">
            <w:pPr>
              <w:pStyle w:val="ConsPlusNormal"/>
              <w:rPr>
                <w:sz w:val="20"/>
              </w:rPr>
            </w:pPr>
          </w:p>
        </w:tc>
      </w:tr>
      <w:tr w:rsidR="00905A39" w:rsidRPr="008D4D42" w:rsidTr="00BB5B51">
        <w:tc>
          <w:tcPr>
            <w:tcW w:w="3231" w:type="dxa"/>
            <w:tcBorders>
              <w:left w:val="nil"/>
            </w:tcBorders>
            <w:vAlign w:val="bottom"/>
          </w:tcPr>
          <w:p w:rsidR="00905A39" w:rsidRPr="008D4D42" w:rsidRDefault="00905A39" w:rsidP="00BB5B51">
            <w:pPr>
              <w:pStyle w:val="ConsPlusNormal"/>
              <w:rPr>
                <w:sz w:val="20"/>
              </w:rPr>
            </w:pPr>
            <w:r w:rsidRPr="008D4D42">
              <w:rPr>
                <w:sz w:val="20"/>
              </w:rPr>
              <w:t>Дата рождения</w:t>
            </w:r>
          </w:p>
        </w:tc>
        <w:tc>
          <w:tcPr>
            <w:tcW w:w="6755" w:type="dxa"/>
            <w:gridSpan w:val="5"/>
            <w:tcBorders>
              <w:right w:val="nil"/>
            </w:tcBorders>
            <w:vAlign w:val="bottom"/>
          </w:tcPr>
          <w:p w:rsidR="00905A39" w:rsidRPr="008D4D42" w:rsidRDefault="00905A39" w:rsidP="00BB5B51">
            <w:pPr>
              <w:pStyle w:val="ConsPlusNormal"/>
              <w:rPr>
                <w:sz w:val="20"/>
              </w:rPr>
            </w:pPr>
          </w:p>
        </w:tc>
      </w:tr>
      <w:tr w:rsidR="00905A39" w:rsidRPr="008D4D42" w:rsidTr="00BB5B51">
        <w:tblPrEx>
          <w:tblBorders>
            <w:insideV w:val="none" w:sz="0" w:space="0" w:color="auto"/>
          </w:tblBorders>
        </w:tblPrEx>
        <w:tc>
          <w:tcPr>
            <w:tcW w:w="3231" w:type="dxa"/>
            <w:vMerge w:val="restart"/>
            <w:tcBorders>
              <w:left w:val="nil"/>
              <w:right w:val="nil"/>
            </w:tcBorders>
          </w:tcPr>
          <w:p w:rsidR="00905A39" w:rsidRPr="008D4D42" w:rsidRDefault="00905A39" w:rsidP="00BB5B51">
            <w:pPr>
              <w:pStyle w:val="ConsPlusNormal"/>
              <w:rPr>
                <w:sz w:val="20"/>
              </w:rPr>
            </w:pPr>
            <w:r w:rsidRPr="008D4D42">
              <w:rPr>
                <w:sz w:val="20"/>
              </w:rPr>
              <w:t>Адрес регистрации</w:t>
            </w:r>
          </w:p>
        </w:tc>
        <w:tc>
          <w:tcPr>
            <w:tcW w:w="6755" w:type="dxa"/>
            <w:gridSpan w:val="5"/>
            <w:tcBorders>
              <w:left w:val="nil"/>
              <w:right w:val="nil"/>
            </w:tcBorders>
            <w:vAlign w:val="bottom"/>
          </w:tcPr>
          <w:p w:rsidR="00905A39" w:rsidRPr="008D4D42" w:rsidRDefault="00905A39" w:rsidP="00BB5B51">
            <w:pPr>
              <w:pStyle w:val="ConsPlusNormal"/>
              <w:rPr>
                <w:sz w:val="20"/>
              </w:rPr>
            </w:pPr>
          </w:p>
        </w:tc>
      </w:tr>
      <w:tr w:rsidR="00905A39" w:rsidRPr="008D4D42" w:rsidTr="00BB5B51">
        <w:tblPrEx>
          <w:tblBorders>
            <w:insideV w:val="none" w:sz="0" w:space="0" w:color="auto"/>
          </w:tblBorders>
        </w:tblPrEx>
        <w:tc>
          <w:tcPr>
            <w:tcW w:w="3231" w:type="dxa"/>
            <w:vMerge/>
            <w:tcBorders>
              <w:left w:val="nil"/>
              <w:right w:val="nil"/>
            </w:tcBorders>
          </w:tcPr>
          <w:p w:rsidR="00905A39" w:rsidRPr="008D4D42" w:rsidRDefault="00905A39" w:rsidP="00BB5B51">
            <w:pPr>
              <w:rPr>
                <w:sz w:val="20"/>
              </w:rPr>
            </w:pPr>
          </w:p>
        </w:tc>
        <w:tc>
          <w:tcPr>
            <w:tcW w:w="6755" w:type="dxa"/>
            <w:gridSpan w:val="5"/>
            <w:tcBorders>
              <w:left w:val="nil"/>
              <w:right w:val="nil"/>
            </w:tcBorders>
            <w:vAlign w:val="bottom"/>
          </w:tcPr>
          <w:p w:rsidR="00905A39" w:rsidRPr="008D4D42" w:rsidRDefault="00905A39" w:rsidP="00BB5B51">
            <w:pPr>
              <w:pStyle w:val="ConsPlusNormal"/>
              <w:rPr>
                <w:sz w:val="20"/>
              </w:rPr>
            </w:pPr>
          </w:p>
        </w:tc>
      </w:tr>
      <w:tr w:rsidR="00905A39" w:rsidRPr="008D4D42" w:rsidTr="00BB5B51">
        <w:tblPrEx>
          <w:tblBorders>
            <w:insideV w:val="none" w:sz="0" w:space="0" w:color="auto"/>
          </w:tblBorders>
        </w:tblPrEx>
        <w:tc>
          <w:tcPr>
            <w:tcW w:w="3231" w:type="dxa"/>
            <w:vMerge w:val="restart"/>
            <w:tcBorders>
              <w:left w:val="nil"/>
              <w:right w:val="nil"/>
            </w:tcBorders>
          </w:tcPr>
          <w:p w:rsidR="00905A39" w:rsidRPr="008D4D42" w:rsidRDefault="00905A39" w:rsidP="00BB5B51">
            <w:pPr>
              <w:pStyle w:val="ConsPlusNormal"/>
              <w:rPr>
                <w:sz w:val="20"/>
              </w:rPr>
            </w:pPr>
            <w:r w:rsidRPr="008D4D42">
              <w:rPr>
                <w:sz w:val="20"/>
              </w:rPr>
              <w:t>Адрес фактического проживания</w:t>
            </w:r>
          </w:p>
        </w:tc>
        <w:tc>
          <w:tcPr>
            <w:tcW w:w="6755" w:type="dxa"/>
            <w:gridSpan w:val="5"/>
            <w:tcBorders>
              <w:left w:val="nil"/>
              <w:right w:val="nil"/>
            </w:tcBorders>
            <w:vAlign w:val="bottom"/>
          </w:tcPr>
          <w:p w:rsidR="00905A39" w:rsidRPr="008D4D42" w:rsidRDefault="00905A39" w:rsidP="00BB5B51">
            <w:pPr>
              <w:pStyle w:val="ConsPlusNormal"/>
              <w:rPr>
                <w:sz w:val="20"/>
              </w:rPr>
            </w:pPr>
          </w:p>
        </w:tc>
      </w:tr>
      <w:tr w:rsidR="00905A39" w:rsidRPr="008D4D42" w:rsidTr="00BB5B51">
        <w:tblPrEx>
          <w:tblBorders>
            <w:insideV w:val="none" w:sz="0" w:space="0" w:color="auto"/>
          </w:tblBorders>
        </w:tblPrEx>
        <w:tc>
          <w:tcPr>
            <w:tcW w:w="3231" w:type="dxa"/>
            <w:vMerge/>
            <w:tcBorders>
              <w:left w:val="nil"/>
              <w:right w:val="nil"/>
            </w:tcBorders>
          </w:tcPr>
          <w:p w:rsidR="00905A39" w:rsidRPr="008D4D42" w:rsidRDefault="00905A39" w:rsidP="00BB5B51">
            <w:pPr>
              <w:rPr>
                <w:sz w:val="20"/>
              </w:rPr>
            </w:pPr>
          </w:p>
        </w:tc>
        <w:tc>
          <w:tcPr>
            <w:tcW w:w="6755" w:type="dxa"/>
            <w:gridSpan w:val="5"/>
            <w:tcBorders>
              <w:left w:val="nil"/>
              <w:right w:val="nil"/>
            </w:tcBorders>
            <w:vAlign w:val="bottom"/>
          </w:tcPr>
          <w:p w:rsidR="00905A39" w:rsidRPr="008D4D42" w:rsidRDefault="00905A39" w:rsidP="00BB5B51">
            <w:pPr>
              <w:pStyle w:val="ConsPlusNormal"/>
              <w:rPr>
                <w:sz w:val="20"/>
              </w:rPr>
            </w:pPr>
          </w:p>
        </w:tc>
      </w:tr>
      <w:tr w:rsidR="00905A39" w:rsidRPr="008D4D42" w:rsidTr="00BB5B51">
        <w:tblPrEx>
          <w:tblBorders>
            <w:insideV w:val="none" w:sz="0" w:space="0" w:color="auto"/>
          </w:tblBorders>
        </w:tblPrEx>
        <w:tc>
          <w:tcPr>
            <w:tcW w:w="3231" w:type="dxa"/>
            <w:tcBorders>
              <w:left w:val="nil"/>
              <w:right w:val="nil"/>
            </w:tcBorders>
            <w:vAlign w:val="bottom"/>
          </w:tcPr>
          <w:p w:rsidR="00905A39" w:rsidRPr="008D4D42" w:rsidRDefault="00905A39" w:rsidP="00BB5B51">
            <w:pPr>
              <w:pStyle w:val="ConsPlusNormal"/>
              <w:rPr>
                <w:sz w:val="20"/>
              </w:rPr>
            </w:pPr>
            <w:r w:rsidRPr="008D4D42">
              <w:rPr>
                <w:sz w:val="20"/>
              </w:rPr>
              <w:t>Контактный телефон</w:t>
            </w:r>
            <w:r>
              <w:rPr>
                <w:sz w:val="20"/>
              </w:rPr>
              <w:t xml:space="preserve"> (</w:t>
            </w:r>
            <w:proofErr w:type="spellStart"/>
            <w:r>
              <w:rPr>
                <w:sz w:val="20"/>
              </w:rPr>
              <w:t>моб</w:t>
            </w:r>
            <w:proofErr w:type="spellEnd"/>
            <w:r>
              <w:rPr>
                <w:sz w:val="20"/>
              </w:rPr>
              <w:t>.)</w:t>
            </w:r>
          </w:p>
        </w:tc>
        <w:tc>
          <w:tcPr>
            <w:tcW w:w="6755" w:type="dxa"/>
            <w:gridSpan w:val="5"/>
            <w:tcBorders>
              <w:left w:val="nil"/>
              <w:right w:val="nil"/>
            </w:tcBorders>
            <w:vAlign w:val="bottom"/>
          </w:tcPr>
          <w:p w:rsidR="00905A39" w:rsidRPr="00AC0D62" w:rsidRDefault="00905A39" w:rsidP="00BB5B51">
            <w:pPr>
              <w:pStyle w:val="ConsPlusNormal"/>
              <w:rPr>
                <w:sz w:val="20"/>
              </w:rPr>
            </w:pPr>
          </w:p>
        </w:tc>
      </w:tr>
      <w:tr w:rsidR="00905A39" w:rsidRPr="008D4D42" w:rsidTr="00BB5B51">
        <w:tblPrEx>
          <w:tblBorders>
            <w:insideV w:val="none" w:sz="0" w:space="0" w:color="auto"/>
          </w:tblBorders>
        </w:tblPrEx>
        <w:tc>
          <w:tcPr>
            <w:tcW w:w="3231" w:type="dxa"/>
            <w:vMerge w:val="restart"/>
            <w:tcBorders>
              <w:left w:val="nil"/>
              <w:right w:val="nil"/>
            </w:tcBorders>
          </w:tcPr>
          <w:p w:rsidR="00905A39" w:rsidRDefault="00905A39" w:rsidP="00BB5B51">
            <w:pPr>
              <w:pStyle w:val="ConsPlusNormal"/>
              <w:rPr>
                <w:sz w:val="20"/>
              </w:rPr>
            </w:pPr>
            <w:r w:rsidRPr="008D4D42">
              <w:rPr>
                <w:sz w:val="20"/>
              </w:rPr>
              <w:t>Реквизиты документа, удостоверяющего личность</w:t>
            </w:r>
          </w:p>
          <w:p w:rsidR="00905A39" w:rsidRDefault="00905A39" w:rsidP="00BB5B51">
            <w:pPr>
              <w:pStyle w:val="ConsPlusNormal"/>
              <w:rPr>
                <w:sz w:val="20"/>
              </w:rPr>
            </w:pPr>
          </w:p>
          <w:p w:rsidR="00905A39" w:rsidRDefault="00905A39" w:rsidP="00BB5B51">
            <w:pPr>
              <w:pStyle w:val="ConsPlusNormal"/>
              <w:rPr>
                <w:sz w:val="20"/>
              </w:rPr>
            </w:pPr>
          </w:p>
          <w:p w:rsidR="00905A39" w:rsidRDefault="00905A39" w:rsidP="00BB5B51">
            <w:pPr>
              <w:pStyle w:val="ConsPlusNormal"/>
              <w:rPr>
                <w:sz w:val="20"/>
              </w:rPr>
            </w:pPr>
          </w:p>
          <w:p w:rsidR="00905A39" w:rsidRPr="008D4D42" w:rsidRDefault="00905A39" w:rsidP="00BB5B51">
            <w:pPr>
              <w:pStyle w:val="ConsPlusNormal"/>
              <w:rPr>
                <w:sz w:val="20"/>
              </w:rPr>
            </w:pPr>
            <w:r>
              <w:rPr>
                <w:sz w:val="20"/>
              </w:rPr>
              <w:t>Место работы, должность</w:t>
            </w:r>
          </w:p>
        </w:tc>
        <w:tc>
          <w:tcPr>
            <w:tcW w:w="1530" w:type="dxa"/>
            <w:gridSpan w:val="2"/>
            <w:tcBorders>
              <w:left w:val="nil"/>
              <w:right w:val="nil"/>
            </w:tcBorders>
            <w:vAlign w:val="bottom"/>
          </w:tcPr>
          <w:p w:rsidR="00905A39" w:rsidRPr="008D4D42" w:rsidRDefault="00905A39" w:rsidP="00BB5B51">
            <w:pPr>
              <w:pStyle w:val="ConsPlusNormal"/>
              <w:rPr>
                <w:sz w:val="20"/>
              </w:rPr>
            </w:pPr>
            <w:r w:rsidRPr="008D4D42">
              <w:rPr>
                <w:sz w:val="20"/>
              </w:rPr>
              <w:t>серия</w:t>
            </w:r>
          </w:p>
        </w:tc>
        <w:tc>
          <w:tcPr>
            <w:tcW w:w="1531" w:type="dxa"/>
            <w:tcBorders>
              <w:left w:val="nil"/>
              <w:right w:val="nil"/>
            </w:tcBorders>
          </w:tcPr>
          <w:p w:rsidR="00905A39" w:rsidRPr="008D4D42" w:rsidRDefault="00905A39" w:rsidP="00BB5B51">
            <w:pPr>
              <w:pStyle w:val="ConsPlusNormal"/>
              <w:rPr>
                <w:sz w:val="20"/>
              </w:rPr>
            </w:pPr>
            <w:r w:rsidRPr="008D4D42">
              <w:rPr>
                <w:sz w:val="20"/>
              </w:rPr>
              <w:t>номер</w:t>
            </w:r>
          </w:p>
        </w:tc>
        <w:tc>
          <w:tcPr>
            <w:tcW w:w="3694" w:type="dxa"/>
            <w:gridSpan w:val="2"/>
            <w:tcBorders>
              <w:left w:val="nil"/>
              <w:right w:val="nil"/>
            </w:tcBorders>
          </w:tcPr>
          <w:p w:rsidR="00905A39" w:rsidRPr="008D4D42" w:rsidRDefault="00905A39" w:rsidP="00BB5B51">
            <w:pPr>
              <w:pStyle w:val="ConsPlusNormal"/>
              <w:rPr>
                <w:sz w:val="20"/>
              </w:rPr>
            </w:pPr>
            <w:r w:rsidRPr="008D4D42">
              <w:rPr>
                <w:sz w:val="20"/>
              </w:rPr>
              <w:t>дата выдачи</w:t>
            </w:r>
          </w:p>
        </w:tc>
      </w:tr>
      <w:tr w:rsidR="00905A39" w:rsidRPr="008D4D42" w:rsidTr="00BB5B51">
        <w:tblPrEx>
          <w:tblBorders>
            <w:insideV w:val="none" w:sz="0" w:space="0" w:color="auto"/>
          </w:tblBorders>
        </w:tblPrEx>
        <w:tc>
          <w:tcPr>
            <w:tcW w:w="3231" w:type="dxa"/>
            <w:vMerge/>
            <w:tcBorders>
              <w:left w:val="nil"/>
              <w:right w:val="nil"/>
            </w:tcBorders>
          </w:tcPr>
          <w:p w:rsidR="00905A39" w:rsidRPr="008D4D42" w:rsidRDefault="00905A39" w:rsidP="00BB5B51">
            <w:pPr>
              <w:rPr>
                <w:sz w:val="20"/>
              </w:rPr>
            </w:pPr>
          </w:p>
        </w:tc>
        <w:tc>
          <w:tcPr>
            <w:tcW w:w="6755" w:type="dxa"/>
            <w:gridSpan w:val="5"/>
            <w:tcBorders>
              <w:left w:val="nil"/>
              <w:right w:val="nil"/>
            </w:tcBorders>
            <w:vAlign w:val="bottom"/>
          </w:tcPr>
          <w:p w:rsidR="00905A39" w:rsidRPr="008D4D42" w:rsidRDefault="00905A39" w:rsidP="00BB5B51">
            <w:pPr>
              <w:pStyle w:val="ConsPlusNormal"/>
              <w:rPr>
                <w:sz w:val="20"/>
              </w:rPr>
            </w:pPr>
            <w:r w:rsidRPr="008D4D42">
              <w:rPr>
                <w:sz w:val="20"/>
              </w:rPr>
              <w:t xml:space="preserve">кем </w:t>
            </w:r>
            <w:proofErr w:type="gramStart"/>
            <w:r w:rsidRPr="008D4D42">
              <w:rPr>
                <w:sz w:val="20"/>
              </w:rPr>
              <w:t>выдан</w:t>
            </w:r>
            <w:proofErr w:type="gramEnd"/>
          </w:p>
        </w:tc>
      </w:tr>
      <w:tr w:rsidR="00905A39" w:rsidRPr="008D4D42" w:rsidTr="00BB5B51">
        <w:tblPrEx>
          <w:tblBorders>
            <w:insideV w:val="none" w:sz="0" w:space="0" w:color="auto"/>
          </w:tblBorders>
        </w:tblPrEx>
        <w:tc>
          <w:tcPr>
            <w:tcW w:w="3231" w:type="dxa"/>
            <w:vMerge/>
            <w:tcBorders>
              <w:left w:val="nil"/>
              <w:right w:val="nil"/>
            </w:tcBorders>
          </w:tcPr>
          <w:p w:rsidR="00905A39" w:rsidRPr="008D4D42" w:rsidRDefault="00905A39" w:rsidP="00BB5B51">
            <w:pPr>
              <w:rPr>
                <w:sz w:val="20"/>
              </w:rPr>
            </w:pPr>
          </w:p>
        </w:tc>
        <w:tc>
          <w:tcPr>
            <w:tcW w:w="6755" w:type="dxa"/>
            <w:gridSpan w:val="5"/>
            <w:tcBorders>
              <w:left w:val="nil"/>
              <w:right w:val="nil"/>
            </w:tcBorders>
            <w:vAlign w:val="bottom"/>
          </w:tcPr>
          <w:p w:rsidR="00905A39" w:rsidRDefault="00905A39" w:rsidP="00BB5B51">
            <w:pPr>
              <w:pStyle w:val="ConsPlusNormal"/>
              <w:rPr>
                <w:sz w:val="20"/>
              </w:rPr>
            </w:pPr>
          </w:p>
          <w:p w:rsidR="00905A39" w:rsidRDefault="00905A39" w:rsidP="00BB5B51">
            <w:pPr>
              <w:pStyle w:val="ConsPlusNormal"/>
              <w:rPr>
                <w:sz w:val="20"/>
              </w:rPr>
            </w:pPr>
            <w:r>
              <w:rPr>
                <w:sz w:val="20"/>
              </w:rPr>
              <w:t>_________________________________________________________</w:t>
            </w:r>
          </w:p>
          <w:p w:rsidR="00905A39" w:rsidRDefault="00905A39" w:rsidP="00BB5B51">
            <w:pPr>
              <w:pStyle w:val="ConsPlusNormal"/>
              <w:rPr>
                <w:sz w:val="20"/>
              </w:rPr>
            </w:pPr>
          </w:p>
          <w:p w:rsidR="00905A39" w:rsidRPr="008D4D42" w:rsidRDefault="00905A39" w:rsidP="00BB5B51">
            <w:pPr>
              <w:pStyle w:val="ConsPlusNormal"/>
              <w:rPr>
                <w:sz w:val="20"/>
              </w:rPr>
            </w:pPr>
            <w:r>
              <w:rPr>
                <w:sz w:val="20"/>
              </w:rPr>
              <w:t>_______________________________________________________</w:t>
            </w:r>
            <w:bookmarkStart w:id="0" w:name="_GoBack"/>
            <w:bookmarkEnd w:id="0"/>
            <w:r>
              <w:rPr>
                <w:sz w:val="20"/>
              </w:rPr>
              <w:t>___</w:t>
            </w:r>
          </w:p>
        </w:tc>
      </w:tr>
      <w:tr w:rsidR="00905A39" w:rsidRPr="008D4D42" w:rsidTr="00BB5B51">
        <w:tblPrEx>
          <w:tblBorders>
            <w:right w:val="single" w:sz="4" w:space="0" w:color="auto"/>
          </w:tblBorders>
        </w:tblPrEx>
        <w:tc>
          <w:tcPr>
            <w:tcW w:w="3741" w:type="dxa"/>
            <w:gridSpan w:val="2"/>
            <w:tcBorders>
              <w:left w:val="nil"/>
            </w:tcBorders>
            <w:vAlign w:val="bottom"/>
          </w:tcPr>
          <w:p w:rsidR="00905A39" w:rsidRPr="008D4D42" w:rsidRDefault="00905A39" w:rsidP="00BB5B51">
            <w:pPr>
              <w:pStyle w:val="ConsPlusNormal"/>
              <w:rPr>
                <w:sz w:val="20"/>
              </w:rPr>
            </w:pPr>
            <w:r w:rsidRPr="008D4D42">
              <w:rPr>
                <w:sz w:val="20"/>
              </w:rPr>
              <w:t>форма осуществления общественного наблюдения (отметить)</w:t>
            </w:r>
          </w:p>
        </w:tc>
        <w:tc>
          <w:tcPr>
            <w:tcW w:w="3104" w:type="dxa"/>
            <w:gridSpan w:val="3"/>
          </w:tcPr>
          <w:p w:rsidR="00905A39" w:rsidRPr="001B007E" w:rsidRDefault="00905A39" w:rsidP="00BB5B51">
            <w:pPr>
              <w:pStyle w:val="ConsPlusNormal"/>
              <w:jc w:val="center"/>
              <w:rPr>
                <w:sz w:val="20"/>
                <w:u w:val="single"/>
              </w:rPr>
            </w:pPr>
            <w:r w:rsidRPr="001B007E">
              <w:rPr>
                <w:sz w:val="20"/>
                <w:u w:val="single"/>
              </w:rPr>
              <w:t>С присутствием</w:t>
            </w:r>
          </w:p>
        </w:tc>
        <w:tc>
          <w:tcPr>
            <w:tcW w:w="3141" w:type="dxa"/>
          </w:tcPr>
          <w:p w:rsidR="00905A39" w:rsidRPr="008D4D42" w:rsidRDefault="00905A39" w:rsidP="00BB5B51">
            <w:pPr>
              <w:pStyle w:val="ConsPlusNormal"/>
              <w:jc w:val="center"/>
              <w:rPr>
                <w:sz w:val="20"/>
              </w:rPr>
            </w:pPr>
            <w:r w:rsidRPr="008D4D42">
              <w:rPr>
                <w:sz w:val="20"/>
              </w:rPr>
              <w:t>Дистанционно с применением ИКТ</w:t>
            </w:r>
          </w:p>
        </w:tc>
      </w:tr>
      <w:tr w:rsidR="00905A39" w:rsidRPr="008D4D42" w:rsidTr="00BB5B51">
        <w:tblPrEx>
          <w:tblBorders>
            <w:insideV w:val="none" w:sz="0" w:space="0" w:color="auto"/>
          </w:tblBorders>
        </w:tblPrEx>
        <w:tc>
          <w:tcPr>
            <w:tcW w:w="3231" w:type="dxa"/>
            <w:vMerge w:val="restart"/>
            <w:tcBorders>
              <w:left w:val="nil"/>
              <w:right w:val="nil"/>
            </w:tcBorders>
          </w:tcPr>
          <w:p w:rsidR="00905A39" w:rsidRPr="008D4D42" w:rsidRDefault="00905A39" w:rsidP="00BB5B51">
            <w:pPr>
              <w:pStyle w:val="ConsPlusNormal"/>
              <w:rPr>
                <w:sz w:val="20"/>
              </w:rPr>
            </w:pPr>
            <w:r>
              <w:rPr>
                <w:sz w:val="20"/>
              </w:rPr>
              <w:t>Адрес общеобразовательной организации</w:t>
            </w:r>
          </w:p>
        </w:tc>
        <w:tc>
          <w:tcPr>
            <w:tcW w:w="6755" w:type="dxa"/>
            <w:gridSpan w:val="5"/>
            <w:tcBorders>
              <w:left w:val="nil"/>
              <w:right w:val="nil"/>
            </w:tcBorders>
            <w:vAlign w:val="bottom"/>
          </w:tcPr>
          <w:p w:rsidR="00905A39" w:rsidRPr="008D4D42" w:rsidRDefault="00905A39" w:rsidP="00BB5B51">
            <w:pPr>
              <w:pStyle w:val="ConsPlusNormal"/>
              <w:rPr>
                <w:sz w:val="20"/>
              </w:rPr>
            </w:pPr>
          </w:p>
        </w:tc>
      </w:tr>
      <w:tr w:rsidR="00905A39" w:rsidRPr="008D4D42" w:rsidTr="00BB5B51">
        <w:tblPrEx>
          <w:tblBorders>
            <w:insideV w:val="none" w:sz="0" w:space="0" w:color="auto"/>
          </w:tblBorders>
        </w:tblPrEx>
        <w:tc>
          <w:tcPr>
            <w:tcW w:w="3231" w:type="dxa"/>
            <w:vMerge/>
            <w:tcBorders>
              <w:left w:val="nil"/>
              <w:right w:val="nil"/>
            </w:tcBorders>
          </w:tcPr>
          <w:p w:rsidR="00905A39" w:rsidRPr="008D4D42" w:rsidRDefault="00905A39" w:rsidP="00BB5B51">
            <w:pPr>
              <w:rPr>
                <w:sz w:val="20"/>
              </w:rPr>
            </w:pPr>
          </w:p>
        </w:tc>
        <w:tc>
          <w:tcPr>
            <w:tcW w:w="6755" w:type="dxa"/>
            <w:gridSpan w:val="5"/>
            <w:tcBorders>
              <w:left w:val="nil"/>
              <w:right w:val="nil"/>
            </w:tcBorders>
            <w:vAlign w:val="bottom"/>
          </w:tcPr>
          <w:p w:rsidR="00905A39" w:rsidRPr="008D4D42" w:rsidRDefault="00905A39" w:rsidP="00BB5B51">
            <w:pPr>
              <w:pStyle w:val="ConsPlusNormal"/>
              <w:rPr>
                <w:sz w:val="20"/>
              </w:rPr>
            </w:pPr>
          </w:p>
        </w:tc>
      </w:tr>
      <w:tr w:rsidR="00905A39" w:rsidRPr="008D4D42" w:rsidTr="00BB5B51">
        <w:tblPrEx>
          <w:tblBorders>
            <w:insideV w:val="none" w:sz="0" w:space="0" w:color="auto"/>
          </w:tblBorders>
        </w:tblPrEx>
        <w:tc>
          <w:tcPr>
            <w:tcW w:w="9986" w:type="dxa"/>
            <w:gridSpan w:val="6"/>
            <w:tcBorders>
              <w:left w:val="nil"/>
              <w:right w:val="nil"/>
            </w:tcBorders>
          </w:tcPr>
          <w:p w:rsidR="00905A39" w:rsidRPr="008D4D42" w:rsidRDefault="00905A39" w:rsidP="00BB5B51">
            <w:pPr>
              <w:pStyle w:val="ConsPlusNormal"/>
              <w:rPr>
                <w:sz w:val="20"/>
              </w:rPr>
            </w:pPr>
            <w:r>
              <w:rPr>
                <w:sz w:val="20"/>
              </w:rPr>
              <w:t>Общеобразовательная организация</w:t>
            </w:r>
          </w:p>
        </w:tc>
      </w:tr>
      <w:tr w:rsidR="00905A39" w:rsidRPr="008D4D42" w:rsidTr="00BB5B51">
        <w:tblPrEx>
          <w:tblBorders>
            <w:insideV w:val="none" w:sz="0" w:space="0" w:color="auto"/>
          </w:tblBorders>
        </w:tblPrEx>
        <w:tc>
          <w:tcPr>
            <w:tcW w:w="3231" w:type="dxa"/>
            <w:vMerge w:val="restart"/>
            <w:tcBorders>
              <w:left w:val="nil"/>
              <w:right w:val="nil"/>
            </w:tcBorders>
          </w:tcPr>
          <w:p w:rsidR="00905A39" w:rsidRPr="008D4D42" w:rsidRDefault="00905A39" w:rsidP="00BB5B51">
            <w:pPr>
              <w:pStyle w:val="ConsPlusNormal"/>
              <w:rPr>
                <w:sz w:val="20"/>
              </w:rPr>
            </w:pPr>
            <w:r w:rsidRPr="008D4D42">
              <w:rPr>
                <w:sz w:val="20"/>
              </w:rPr>
              <w:t>Даты присутствия</w:t>
            </w:r>
          </w:p>
        </w:tc>
        <w:tc>
          <w:tcPr>
            <w:tcW w:w="6755" w:type="dxa"/>
            <w:gridSpan w:val="5"/>
            <w:tcBorders>
              <w:left w:val="nil"/>
              <w:right w:val="nil"/>
            </w:tcBorders>
            <w:vAlign w:val="bottom"/>
          </w:tcPr>
          <w:p w:rsidR="00905A39" w:rsidRPr="008D4D42" w:rsidRDefault="00905A39" w:rsidP="00BB5B51">
            <w:pPr>
              <w:pStyle w:val="ConsPlusNormal"/>
              <w:rPr>
                <w:sz w:val="20"/>
              </w:rPr>
            </w:pPr>
          </w:p>
        </w:tc>
      </w:tr>
      <w:tr w:rsidR="00905A39" w:rsidRPr="008D4D42" w:rsidTr="00BB5B51">
        <w:tblPrEx>
          <w:tblBorders>
            <w:insideV w:val="none" w:sz="0" w:space="0" w:color="auto"/>
          </w:tblBorders>
        </w:tblPrEx>
        <w:tc>
          <w:tcPr>
            <w:tcW w:w="3231" w:type="dxa"/>
            <w:vMerge/>
            <w:tcBorders>
              <w:left w:val="nil"/>
              <w:right w:val="nil"/>
            </w:tcBorders>
          </w:tcPr>
          <w:p w:rsidR="00905A39" w:rsidRPr="008D4D42" w:rsidRDefault="00905A39" w:rsidP="00BB5B51">
            <w:pPr>
              <w:rPr>
                <w:sz w:val="20"/>
              </w:rPr>
            </w:pPr>
          </w:p>
        </w:tc>
        <w:tc>
          <w:tcPr>
            <w:tcW w:w="6755" w:type="dxa"/>
            <w:gridSpan w:val="5"/>
            <w:tcBorders>
              <w:left w:val="nil"/>
              <w:right w:val="nil"/>
            </w:tcBorders>
            <w:vAlign w:val="bottom"/>
          </w:tcPr>
          <w:p w:rsidR="00905A39" w:rsidRPr="008D4D42" w:rsidRDefault="00905A39" w:rsidP="00BB5B51">
            <w:pPr>
              <w:pStyle w:val="ConsPlusNormal"/>
              <w:rPr>
                <w:sz w:val="20"/>
              </w:rPr>
            </w:pPr>
          </w:p>
        </w:tc>
      </w:tr>
      <w:tr w:rsidR="00905A39" w:rsidRPr="008D4D42" w:rsidTr="00BB5B51">
        <w:tblPrEx>
          <w:tblBorders>
            <w:insideV w:val="none" w:sz="0" w:space="0" w:color="auto"/>
          </w:tblBorders>
        </w:tblPrEx>
        <w:tc>
          <w:tcPr>
            <w:tcW w:w="3231" w:type="dxa"/>
            <w:tcBorders>
              <w:left w:val="nil"/>
              <w:right w:val="nil"/>
            </w:tcBorders>
            <w:vAlign w:val="bottom"/>
          </w:tcPr>
          <w:p w:rsidR="00905A39" w:rsidRPr="008D4D42" w:rsidRDefault="00905A39" w:rsidP="00BB5B51">
            <w:pPr>
              <w:pStyle w:val="ConsPlusNormal"/>
              <w:rPr>
                <w:sz w:val="20"/>
              </w:rPr>
            </w:pPr>
            <w:r w:rsidRPr="008D4D42">
              <w:rPr>
                <w:sz w:val="20"/>
              </w:rPr>
              <w:t>Дата подачи заявления</w:t>
            </w:r>
          </w:p>
        </w:tc>
        <w:tc>
          <w:tcPr>
            <w:tcW w:w="6755" w:type="dxa"/>
            <w:gridSpan w:val="5"/>
            <w:tcBorders>
              <w:left w:val="nil"/>
              <w:right w:val="nil"/>
            </w:tcBorders>
            <w:vAlign w:val="bottom"/>
          </w:tcPr>
          <w:p w:rsidR="00905A39" w:rsidRPr="008D4D42" w:rsidRDefault="00905A39" w:rsidP="00BB5B51">
            <w:pPr>
              <w:pStyle w:val="ConsPlusNormal"/>
              <w:rPr>
                <w:sz w:val="20"/>
              </w:rPr>
            </w:pPr>
          </w:p>
        </w:tc>
      </w:tr>
      <w:tr w:rsidR="00905A39" w:rsidRPr="008D4D42" w:rsidTr="00BB5B51">
        <w:tblPrEx>
          <w:tblBorders>
            <w:insideH w:val="nil"/>
            <w:insideV w:val="none" w:sz="0" w:space="0" w:color="auto"/>
          </w:tblBorders>
        </w:tblPrEx>
        <w:tc>
          <w:tcPr>
            <w:tcW w:w="9986" w:type="dxa"/>
            <w:gridSpan w:val="6"/>
            <w:tcBorders>
              <w:left w:val="nil"/>
              <w:bottom w:val="nil"/>
              <w:right w:val="nil"/>
            </w:tcBorders>
          </w:tcPr>
          <w:p w:rsidR="00905A39" w:rsidRDefault="00905A39" w:rsidP="00BB5B51">
            <w:pPr>
              <w:pStyle w:val="ConsPlusNormal"/>
              <w:jc w:val="both"/>
              <w:rPr>
                <w:sz w:val="20"/>
              </w:rPr>
            </w:pPr>
          </w:p>
          <w:p w:rsidR="00905A39" w:rsidRDefault="00905A39" w:rsidP="00BB5B51">
            <w:pPr>
              <w:pStyle w:val="ConsPlusNormal"/>
              <w:jc w:val="both"/>
              <w:rPr>
                <w:sz w:val="20"/>
              </w:rPr>
            </w:pPr>
            <w:r>
              <w:rPr>
                <w:sz w:val="20"/>
              </w:rPr>
              <w:t xml:space="preserve">Личной подписью подтверждаю, что </w:t>
            </w:r>
          </w:p>
          <w:p w:rsidR="00905A39" w:rsidRPr="008D4D42" w:rsidRDefault="00EE183B" w:rsidP="00BB5B51">
            <w:pPr>
              <w:pStyle w:val="ConsPlusNormal"/>
              <w:jc w:val="both"/>
              <w:rPr>
                <w:sz w:val="20"/>
              </w:rPr>
            </w:pPr>
            <w:r>
              <w:rPr>
                <w:noProof/>
                <w:sz w:val="20"/>
              </w:rPr>
              <w:pict>
                <v:rect id="Прямоугольник 1" o:spid="_x0000_s2050" style="position:absolute;left:0;text-align:left;margin-left:.1pt;margin-top:1.1pt;width:12.1pt;height:10.3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" fillcolor="white [3201]" strokecolor="black [3200]" strokeweight="1pt"/>
              </w:pict>
            </w:r>
            <w:r w:rsidR="00905A39">
              <w:rPr>
                <w:sz w:val="20"/>
              </w:rPr>
              <w:t xml:space="preserve">         Близкие родственники в текущем году не пишут ВПР, </w:t>
            </w:r>
            <w:r w:rsidR="00905A39" w:rsidRPr="00735FAD">
              <w:rPr>
                <w:sz w:val="20"/>
              </w:rPr>
              <w:t>личной заинте</w:t>
            </w:r>
            <w:r w:rsidR="00905A39">
              <w:rPr>
                <w:sz w:val="20"/>
              </w:rPr>
              <w:t xml:space="preserve">ресованности в результате ВПР не имею.        </w:t>
            </w:r>
          </w:p>
        </w:tc>
      </w:tr>
      <w:tr w:rsidR="00905A39" w:rsidRPr="008D4D42" w:rsidTr="00BB5B51">
        <w:tblPrEx>
          <w:tblBorders>
            <w:insideH w:val="nil"/>
            <w:insideV w:val="none" w:sz="0" w:space="0" w:color="auto"/>
          </w:tblBorders>
        </w:tblPrEx>
        <w:trPr>
          <w:trHeight w:val="251"/>
        </w:trPr>
        <w:tc>
          <w:tcPr>
            <w:tcW w:w="9986" w:type="dxa"/>
            <w:gridSpan w:val="6"/>
            <w:tcBorders>
              <w:top w:val="nil"/>
              <w:left w:val="nil"/>
              <w:bottom w:val="nil"/>
              <w:right w:val="nil"/>
            </w:tcBorders>
          </w:tcPr>
          <w:p w:rsidR="00905A39" w:rsidRPr="008D4D42" w:rsidRDefault="00905A39" w:rsidP="00BB5B51">
            <w:pPr>
              <w:pStyle w:val="ConsPlusNormal"/>
              <w:jc w:val="both"/>
              <w:rPr>
                <w:sz w:val="20"/>
              </w:rPr>
            </w:pPr>
            <w:r w:rsidRPr="008D4D42">
              <w:rPr>
                <w:sz w:val="20"/>
              </w:rPr>
              <w:lastRenderedPageBreak/>
              <w:t>______________________ подпись</w:t>
            </w:r>
          </w:p>
        </w:tc>
      </w:tr>
    </w:tbl>
    <w:p w:rsidR="003D6D64" w:rsidRDefault="00A8528B" w:rsidP="00A8528B">
      <w:pPr>
        <w:spacing w:before="81"/>
        <w:ind w:left="6382" w:right="378" w:firstLine="1473"/>
        <w:jc w:val="right"/>
        <w:rPr>
          <w:spacing w:val="-5"/>
        </w:rPr>
      </w:pPr>
      <w:r>
        <w:t xml:space="preserve">Приложение </w:t>
      </w:r>
      <w:r w:rsidR="003D6D64">
        <w:t>№ 2</w:t>
      </w:r>
      <w:r w:rsidR="00B849FE">
        <w:rPr>
          <w:spacing w:val="-5"/>
        </w:rPr>
        <w:t xml:space="preserve"> </w:t>
      </w:r>
    </w:p>
    <w:p w:rsidR="0082172C" w:rsidRDefault="0082172C" w:rsidP="0082172C">
      <w:pPr>
        <w:spacing w:before="81"/>
        <w:ind w:left="6096" w:right="378" w:hanging="3"/>
        <w:jc w:val="right"/>
        <w:rPr>
          <w:spacing w:val="-3"/>
        </w:rPr>
      </w:pPr>
      <w:r>
        <w:t>к приказу управления по образованию и молодежной политике</w:t>
      </w:r>
    </w:p>
    <w:p w:rsidR="0082172C" w:rsidRDefault="0082172C" w:rsidP="0082172C">
      <w:pPr>
        <w:ind w:right="379"/>
        <w:jc w:val="right"/>
      </w:pPr>
      <w:r>
        <w:rPr>
          <w:spacing w:val="-3"/>
        </w:rPr>
        <w:t>от «_04__»__03___</w:t>
      </w:r>
      <w:r>
        <w:t xml:space="preserve"> 2025 г.</w:t>
      </w:r>
      <w:r>
        <w:rPr>
          <w:spacing w:val="5"/>
        </w:rPr>
        <w:t xml:space="preserve"> </w:t>
      </w:r>
      <w:r>
        <w:t>№_65_</w:t>
      </w:r>
    </w:p>
    <w:p w:rsidR="00A04F01" w:rsidRDefault="00A04F01" w:rsidP="00D84CDA">
      <w:pPr>
        <w:pStyle w:val="a3"/>
        <w:spacing w:before="7"/>
        <w:jc w:val="center"/>
        <w:rPr>
          <w:sz w:val="24"/>
        </w:rPr>
      </w:pPr>
    </w:p>
    <w:p w:rsidR="007D68AE" w:rsidRDefault="007D68AE" w:rsidP="00D84CDA">
      <w:pPr>
        <w:ind w:left="1276" w:right="1771"/>
        <w:jc w:val="center"/>
        <w:rPr>
          <w:b/>
          <w:sz w:val="24"/>
        </w:rPr>
      </w:pPr>
      <w:r>
        <w:rPr>
          <w:b/>
          <w:sz w:val="24"/>
        </w:rPr>
        <w:t>Управление</w:t>
      </w:r>
      <w:r w:rsidR="00857E60">
        <w:rPr>
          <w:b/>
          <w:sz w:val="24"/>
        </w:rPr>
        <w:t xml:space="preserve"> по образованию и молодежной политике Администрации муниципального образования </w:t>
      </w:r>
    </w:p>
    <w:p w:rsidR="00857E60" w:rsidRDefault="00857E60" w:rsidP="00D84CDA">
      <w:pPr>
        <w:ind w:left="1276" w:right="1771"/>
        <w:jc w:val="center"/>
        <w:rPr>
          <w:b/>
          <w:sz w:val="24"/>
        </w:rPr>
      </w:pPr>
      <w:r>
        <w:rPr>
          <w:b/>
          <w:sz w:val="24"/>
        </w:rPr>
        <w:t>«</w:t>
      </w:r>
      <w:proofErr w:type="spellStart"/>
      <w:r>
        <w:rPr>
          <w:b/>
          <w:sz w:val="24"/>
        </w:rPr>
        <w:t>Ярцевский</w:t>
      </w:r>
      <w:proofErr w:type="spellEnd"/>
      <w:r>
        <w:rPr>
          <w:b/>
          <w:sz w:val="24"/>
        </w:rPr>
        <w:t xml:space="preserve"> </w:t>
      </w:r>
      <w:r w:rsidR="007D68AE">
        <w:rPr>
          <w:b/>
          <w:sz w:val="24"/>
        </w:rPr>
        <w:t>муниципальный округ</w:t>
      </w:r>
      <w:r>
        <w:rPr>
          <w:b/>
          <w:sz w:val="24"/>
        </w:rPr>
        <w:t xml:space="preserve">» </w:t>
      </w:r>
    </w:p>
    <w:p w:rsidR="00D52369" w:rsidRDefault="00857E60" w:rsidP="00D84CDA">
      <w:pPr>
        <w:ind w:left="1276" w:right="1771"/>
        <w:jc w:val="center"/>
        <w:rPr>
          <w:b/>
          <w:sz w:val="24"/>
        </w:rPr>
      </w:pPr>
      <w:r>
        <w:rPr>
          <w:b/>
          <w:sz w:val="24"/>
        </w:rPr>
        <w:t xml:space="preserve">Смоленской области </w:t>
      </w:r>
    </w:p>
    <w:p w:rsidR="00857E60" w:rsidRDefault="00857E60" w:rsidP="00D84CDA">
      <w:pPr>
        <w:ind w:left="1276" w:right="1771"/>
        <w:jc w:val="center"/>
        <w:rPr>
          <w:b/>
          <w:sz w:val="24"/>
        </w:rPr>
      </w:pPr>
    </w:p>
    <w:p w:rsidR="00857E60" w:rsidRPr="00857E60" w:rsidRDefault="00857E60" w:rsidP="00D84CDA">
      <w:pPr>
        <w:ind w:left="1276" w:right="1771"/>
        <w:jc w:val="center"/>
        <w:rPr>
          <w:b/>
          <w:sz w:val="28"/>
          <w:szCs w:val="28"/>
        </w:rPr>
      </w:pPr>
      <w:r w:rsidRPr="00857E60">
        <w:rPr>
          <w:b/>
          <w:sz w:val="28"/>
          <w:szCs w:val="28"/>
        </w:rPr>
        <w:t xml:space="preserve">УДОСТОВЕРЕНИЕ </w:t>
      </w:r>
    </w:p>
    <w:p w:rsidR="00857E60" w:rsidRDefault="00857E60" w:rsidP="00D84CDA">
      <w:pPr>
        <w:ind w:left="1276" w:right="1771"/>
        <w:jc w:val="center"/>
        <w:rPr>
          <w:b/>
          <w:sz w:val="24"/>
        </w:rPr>
      </w:pPr>
      <w:r>
        <w:rPr>
          <w:b/>
          <w:sz w:val="24"/>
        </w:rPr>
        <w:t>общественного наблюдателя</w:t>
      </w:r>
    </w:p>
    <w:p w:rsidR="00857E60" w:rsidRDefault="00857E60" w:rsidP="00D84CDA">
      <w:pPr>
        <w:ind w:left="1276" w:right="1771"/>
        <w:jc w:val="center"/>
        <w:rPr>
          <w:b/>
          <w:sz w:val="24"/>
        </w:rPr>
      </w:pPr>
      <w:r>
        <w:rPr>
          <w:b/>
          <w:sz w:val="24"/>
        </w:rPr>
        <w:t>при проведении Всероссийских проверочных работ</w:t>
      </w:r>
    </w:p>
    <w:p w:rsidR="00857E60" w:rsidRDefault="00857E60" w:rsidP="00D84CDA">
      <w:pPr>
        <w:ind w:left="1276" w:right="1771"/>
        <w:jc w:val="center"/>
        <w:rPr>
          <w:b/>
          <w:sz w:val="24"/>
        </w:rPr>
      </w:pPr>
    </w:p>
    <w:p w:rsidR="00857E60" w:rsidRDefault="00857E60" w:rsidP="00D84CDA">
      <w:pPr>
        <w:ind w:left="1276" w:right="1771"/>
        <w:jc w:val="center"/>
        <w:rPr>
          <w:b/>
          <w:sz w:val="24"/>
        </w:rPr>
      </w:pPr>
    </w:p>
    <w:p w:rsidR="00857E60" w:rsidRPr="00857E60" w:rsidRDefault="00857E60" w:rsidP="00857E60">
      <w:pPr>
        <w:ind w:right="396"/>
        <w:jc w:val="center"/>
        <w:rPr>
          <w:sz w:val="24"/>
        </w:rPr>
      </w:pPr>
      <w:r w:rsidRPr="00857E60">
        <w:rPr>
          <w:sz w:val="24"/>
        </w:rPr>
        <w:t xml:space="preserve">________________________________________________________________________________ </w:t>
      </w:r>
    </w:p>
    <w:p w:rsidR="00857E60" w:rsidRPr="00857E60" w:rsidRDefault="00857E60" w:rsidP="00857E60">
      <w:pPr>
        <w:ind w:right="396"/>
        <w:jc w:val="center"/>
        <w:rPr>
          <w:sz w:val="24"/>
        </w:rPr>
      </w:pPr>
      <w:r w:rsidRPr="00857E60">
        <w:rPr>
          <w:sz w:val="24"/>
        </w:rPr>
        <w:t>ФИО</w:t>
      </w:r>
    </w:p>
    <w:p w:rsidR="00857E60" w:rsidRPr="00857E60" w:rsidRDefault="00857E60" w:rsidP="00857E60">
      <w:pPr>
        <w:ind w:right="396"/>
        <w:rPr>
          <w:sz w:val="24"/>
        </w:rPr>
      </w:pPr>
      <w:r>
        <w:rPr>
          <w:sz w:val="24"/>
        </w:rPr>
        <w:t xml:space="preserve">   </w:t>
      </w:r>
      <w:r w:rsidRPr="00857E60">
        <w:rPr>
          <w:sz w:val="24"/>
        </w:rPr>
        <w:t>Документ, удостоверяющий личность: _________________ серия ______ № ___</w:t>
      </w:r>
      <w:r>
        <w:rPr>
          <w:sz w:val="24"/>
        </w:rPr>
        <w:t>__</w:t>
      </w:r>
      <w:r w:rsidRPr="00857E60">
        <w:rPr>
          <w:sz w:val="24"/>
        </w:rPr>
        <w:t>__________</w:t>
      </w:r>
    </w:p>
    <w:p w:rsidR="00D52369" w:rsidRPr="00857E60" w:rsidRDefault="00857E60" w:rsidP="00857E60">
      <w:pPr>
        <w:ind w:left="142" w:right="396"/>
        <w:jc w:val="both"/>
        <w:rPr>
          <w:sz w:val="24"/>
        </w:rPr>
      </w:pPr>
      <w:r w:rsidRPr="00857E60">
        <w:rPr>
          <w:sz w:val="24"/>
        </w:rPr>
        <w:t>выдан ______________________________________________________________________</w:t>
      </w:r>
      <w:r>
        <w:rPr>
          <w:sz w:val="24"/>
        </w:rPr>
        <w:t>_</w:t>
      </w:r>
      <w:r w:rsidRPr="00857E60">
        <w:rPr>
          <w:sz w:val="24"/>
        </w:rPr>
        <w:t>____</w:t>
      </w:r>
    </w:p>
    <w:p w:rsidR="00857E60" w:rsidRPr="00857E60" w:rsidRDefault="00857E60" w:rsidP="00857E60">
      <w:pPr>
        <w:ind w:right="1771"/>
        <w:jc w:val="center"/>
        <w:rPr>
          <w:sz w:val="20"/>
          <w:szCs w:val="20"/>
        </w:rPr>
      </w:pPr>
      <w:r w:rsidRPr="00857E60">
        <w:rPr>
          <w:sz w:val="20"/>
          <w:szCs w:val="20"/>
        </w:rPr>
        <w:t>(наименование органа)</w:t>
      </w:r>
    </w:p>
    <w:p w:rsidR="00857E60" w:rsidRDefault="00857E60" w:rsidP="00857E60">
      <w:pPr>
        <w:ind w:right="1771"/>
        <w:jc w:val="both"/>
        <w:rPr>
          <w:b/>
          <w:sz w:val="24"/>
        </w:rPr>
      </w:pPr>
    </w:p>
    <w:p w:rsidR="00857E60" w:rsidRPr="005C13FC" w:rsidRDefault="00857E60" w:rsidP="00857E60">
      <w:pPr>
        <w:ind w:left="142" w:right="1771"/>
        <w:jc w:val="both"/>
        <w:rPr>
          <w:sz w:val="24"/>
        </w:rPr>
      </w:pPr>
      <w:r w:rsidRPr="005C13FC">
        <w:rPr>
          <w:sz w:val="24"/>
        </w:rPr>
        <w:t xml:space="preserve">Дата выдачи «___» ________________________ </w:t>
      </w:r>
      <w:proofErr w:type="gramStart"/>
      <w:r w:rsidRPr="005C13FC">
        <w:rPr>
          <w:sz w:val="24"/>
        </w:rPr>
        <w:t>г</w:t>
      </w:r>
      <w:proofErr w:type="gramEnd"/>
      <w:r w:rsidRPr="005C13FC">
        <w:rPr>
          <w:sz w:val="24"/>
        </w:rPr>
        <w:t>.</w:t>
      </w:r>
    </w:p>
    <w:p w:rsidR="00857E60" w:rsidRDefault="00857E60" w:rsidP="00857E60">
      <w:pPr>
        <w:ind w:left="142" w:right="1771"/>
        <w:jc w:val="both"/>
        <w:rPr>
          <w:sz w:val="24"/>
        </w:rPr>
      </w:pPr>
    </w:p>
    <w:p w:rsidR="005C13FC" w:rsidRPr="005C13FC" w:rsidRDefault="00D54747" w:rsidP="00857E60">
      <w:pPr>
        <w:ind w:left="142" w:right="1771"/>
        <w:jc w:val="both"/>
        <w:rPr>
          <w:sz w:val="24"/>
        </w:rPr>
      </w:pPr>
      <w:r>
        <w:rPr>
          <w:sz w:val="24"/>
        </w:rPr>
        <w:t xml:space="preserve">С присутствием в месте проведения </w:t>
      </w:r>
      <w:r w:rsidR="00A04716">
        <w:rPr>
          <w:sz w:val="24"/>
        </w:rPr>
        <w:t>Всероссийских проверочных работ.</w:t>
      </w:r>
    </w:p>
    <w:p w:rsidR="00A04716" w:rsidRDefault="00A04716" w:rsidP="005C13FC">
      <w:pPr>
        <w:ind w:left="142" w:right="396"/>
        <w:jc w:val="both"/>
        <w:rPr>
          <w:sz w:val="24"/>
        </w:rPr>
      </w:pPr>
    </w:p>
    <w:p w:rsidR="00857E60" w:rsidRPr="005C13FC" w:rsidRDefault="00857E60" w:rsidP="005C13FC">
      <w:pPr>
        <w:ind w:left="142" w:right="396"/>
        <w:jc w:val="both"/>
        <w:rPr>
          <w:sz w:val="24"/>
        </w:rPr>
      </w:pPr>
      <w:r w:rsidRPr="005C13FC">
        <w:rPr>
          <w:sz w:val="24"/>
        </w:rPr>
        <w:t>В общеобразовательной организации</w:t>
      </w:r>
      <w:r w:rsidR="005C13FC" w:rsidRPr="005C13FC">
        <w:rPr>
          <w:sz w:val="24"/>
        </w:rPr>
        <w:t xml:space="preserve">_______________________________________________ </w:t>
      </w:r>
    </w:p>
    <w:p w:rsidR="005C13FC" w:rsidRPr="00D54747" w:rsidRDefault="00D54747" w:rsidP="005C13FC">
      <w:pPr>
        <w:ind w:left="142" w:right="396"/>
        <w:jc w:val="both"/>
        <w:rPr>
          <w:sz w:val="20"/>
          <w:szCs w:val="20"/>
        </w:rPr>
      </w:pPr>
      <w:r>
        <w:rPr>
          <w:sz w:val="24"/>
        </w:rPr>
        <w:t xml:space="preserve">                                                                                                 </w:t>
      </w:r>
      <w:r w:rsidRPr="00D54747">
        <w:rPr>
          <w:sz w:val="20"/>
          <w:szCs w:val="20"/>
        </w:rPr>
        <w:t>(наименование ОО)</w:t>
      </w:r>
    </w:p>
    <w:p w:rsidR="00857E60" w:rsidRPr="00A04716" w:rsidRDefault="00A04716" w:rsidP="00D54747">
      <w:pPr>
        <w:ind w:left="142" w:right="1771"/>
        <w:jc w:val="both"/>
        <w:rPr>
          <w:sz w:val="24"/>
        </w:rPr>
      </w:pPr>
      <w:r w:rsidRPr="00A04716">
        <w:rPr>
          <w:sz w:val="24"/>
        </w:rPr>
        <w:t>В следующие дни проведения ВПР:</w:t>
      </w:r>
    </w:p>
    <w:tbl>
      <w:tblPr>
        <w:tblStyle w:val="ab"/>
        <w:tblW w:w="0" w:type="auto"/>
        <w:tblInd w:w="142" w:type="dxa"/>
        <w:tblLook w:val="04A0"/>
      </w:tblPr>
      <w:tblGrid>
        <w:gridCol w:w="4502"/>
        <w:gridCol w:w="5891"/>
      </w:tblGrid>
      <w:tr w:rsidR="00A04716" w:rsidRPr="00A04716" w:rsidTr="00A04716">
        <w:tc>
          <w:tcPr>
            <w:tcW w:w="4502" w:type="dxa"/>
          </w:tcPr>
          <w:p w:rsidR="00A04716" w:rsidRPr="00A04716" w:rsidRDefault="00A04716" w:rsidP="00A04716">
            <w:pPr>
              <w:ind w:right="1771"/>
              <w:jc w:val="center"/>
              <w:rPr>
                <w:sz w:val="24"/>
              </w:rPr>
            </w:pPr>
            <w:r w:rsidRPr="00A04716">
              <w:rPr>
                <w:sz w:val="24"/>
              </w:rPr>
              <w:t>Дата</w:t>
            </w:r>
          </w:p>
        </w:tc>
        <w:tc>
          <w:tcPr>
            <w:tcW w:w="5891" w:type="dxa"/>
          </w:tcPr>
          <w:p w:rsidR="00A04716" w:rsidRPr="00A04716" w:rsidRDefault="00A04716" w:rsidP="00A04716">
            <w:pPr>
              <w:ind w:right="1771"/>
              <w:jc w:val="center"/>
              <w:rPr>
                <w:sz w:val="24"/>
              </w:rPr>
            </w:pPr>
            <w:r w:rsidRPr="00A04716">
              <w:rPr>
                <w:sz w:val="24"/>
              </w:rPr>
              <w:t>Учебный предмет</w:t>
            </w:r>
          </w:p>
        </w:tc>
      </w:tr>
      <w:tr w:rsidR="00A04716" w:rsidRPr="00A04716" w:rsidTr="00A04716">
        <w:tc>
          <w:tcPr>
            <w:tcW w:w="4502" w:type="dxa"/>
          </w:tcPr>
          <w:p w:rsidR="00A04716" w:rsidRPr="00A04716" w:rsidRDefault="00A04716" w:rsidP="00D54747">
            <w:pPr>
              <w:ind w:right="1771"/>
              <w:jc w:val="both"/>
              <w:rPr>
                <w:sz w:val="24"/>
              </w:rPr>
            </w:pPr>
          </w:p>
        </w:tc>
        <w:tc>
          <w:tcPr>
            <w:tcW w:w="5891" w:type="dxa"/>
          </w:tcPr>
          <w:p w:rsidR="00A04716" w:rsidRPr="00A04716" w:rsidRDefault="00A04716" w:rsidP="00D54747">
            <w:pPr>
              <w:ind w:right="1771"/>
              <w:jc w:val="both"/>
              <w:rPr>
                <w:sz w:val="24"/>
              </w:rPr>
            </w:pPr>
          </w:p>
        </w:tc>
      </w:tr>
      <w:tr w:rsidR="00A04716" w:rsidRPr="00A04716" w:rsidTr="00A04716">
        <w:tc>
          <w:tcPr>
            <w:tcW w:w="4502" w:type="dxa"/>
          </w:tcPr>
          <w:p w:rsidR="00A04716" w:rsidRPr="00A04716" w:rsidRDefault="00A04716" w:rsidP="00D54747">
            <w:pPr>
              <w:ind w:right="1771"/>
              <w:jc w:val="both"/>
              <w:rPr>
                <w:sz w:val="24"/>
              </w:rPr>
            </w:pPr>
          </w:p>
        </w:tc>
        <w:tc>
          <w:tcPr>
            <w:tcW w:w="5891" w:type="dxa"/>
          </w:tcPr>
          <w:p w:rsidR="00A04716" w:rsidRPr="00A04716" w:rsidRDefault="00A04716" w:rsidP="00D54747">
            <w:pPr>
              <w:ind w:right="1771"/>
              <w:jc w:val="both"/>
              <w:rPr>
                <w:sz w:val="24"/>
              </w:rPr>
            </w:pPr>
          </w:p>
        </w:tc>
      </w:tr>
      <w:tr w:rsidR="00A04716" w:rsidRPr="00A04716" w:rsidTr="00A04716">
        <w:tc>
          <w:tcPr>
            <w:tcW w:w="4502" w:type="dxa"/>
          </w:tcPr>
          <w:p w:rsidR="00A04716" w:rsidRPr="00A04716" w:rsidRDefault="00A04716" w:rsidP="00D54747">
            <w:pPr>
              <w:ind w:right="1771"/>
              <w:jc w:val="both"/>
              <w:rPr>
                <w:sz w:val="24"/>
              </w:rPr>
            </w:pPr>
          </w:p>
        </w:tc>
        <w:tc>
          <w:tcPr>
            <w:tcW w:w="5891" w:type="dxa"/>
          </w:tcPr>
          <w:p w:rsidR="00A04716" w:rsidRPr="00A04716" w:rsidRDefault="00A04716" w:rsidP="00D54747">
            <w:pPr>
              <w:ind w:right="1771"/>
              <w:jc w:val="both"/>
              <w:rPr>
                <w:sz w:val="24"/>
              </w:rPr>
            </w:pPr>
          </w:p>
        </w:tc>
      </w:tr>
      <w:tr w:rsidR="00A04716" w:rsidRPr="00A04716" w:rsidTr="00A04716">
        <w:tc>
          <w:tcPr>
            <w:tcW w:w="4502" w:type="dxa"/>
          </w:tcPr>
          <w:p w:rsidR="00A04716" w:rsidRPr="00A04716" w:rsidRDefault="00A04716" w:rsidP="00D54747">
            <w:pPr>
              <w:ind w:right="1771"/>
              <w:jc w:val="both"/>
              <w:rPr>
                <w:sz w:val="24"/>
              </w:rPr>
            </w:pPr>
          </w:p>
        </w:tc>
        <w:tc>
          <w:tcPr>
            <w:tcW w:w="5891" w:type="dxa"/>
          </w:tcPr>
          <w:p w:rsidR="00A04716" w:rsidRPr="00A04716" w:rsidRDefault="00A04716" w:rsidP="00D54747">
            <w:pPr>
              <w:ind w:right="1771"/>
              <w:jc w:val="both"/>
              <w:rPr>
                <w:sz w:val="24"/>
              </w:rPr>
            </w:pPr>
          </w:p>
        </w:tc>
      </w:tr>
      <w:tr w:rsidR="00A04716" w:rsidRPr="00A04716" w:rsidTr="00A04716">
        <w:tc>
          <w:tcPr>
            <w:tcW w:w="4502" w:type="dxa"/>
          </w:tcPr>
          <w:p w:rsidR="00A04716" w:rsidRPr="00A04716" w:rsidRDefault="00A04716" w:rsidP="00D54747">
            <w:pPr>
              <w:ind w:right="1771"/>
              <w:jc w:val="both"/>
              <w:rPr>
                <w:sz w:val="24"/>
              </w:rPr>
            </w:pPr>
          </w:p>
        </w:tc>
        <w:tc>
          <w:tcPr>
            <w:tcW w:w="5891" w:type="dxa"/>
          </w:tcPr>
          <w:p w:rsidR="00A04716" w:rsidRPr="00A04716" w:rsidRDefault="00A04716" w:rsidP="00D54747">
            <w:pPr>
              <w:ind w:right="1771"/>
              <w:jc w:val="both"/>
              <w:rPr>
                <w:sz w:val="24"/>
              </w:rPr>
            </w:pPr>
          </w:p>
        </w:tc>
      </w:tr>
    </w:tbl>
    <w:p w:rsidR="00A04716" w:rsidRDefault="00A04716" w:rsidP="00D54747">
      <w:pPr>
        <w:ind w:left="142" w:right="1771"/>
        <w:jc w:val="both"/>
        <w:rPr>
          <w:b/>
          <w:sz w:val="24"/>
        </w:rPr>
      </w:pPr>
    </w:p>
    <w:p w:rsidR="00D54747" w:rsidRDefault="00D54747" w:rsidP="00D54747">
      <w:pPr>
        <w:ind w:left="142" w:right="1771"/>
        <w:jc w:val="both"/>
        <w:rPr>
          <w:b/>
          <w:sz w:val="24"/>
        </w:rPr>
      </w:pPr>
    </w:p>
    <w:p w:rsidR="00D54747" w:rsidRDefault="00A04716" w:rsidP="00D54747">
      <w:pPr>
        <w:ind w:left="142" w:right="1771"/>
        <w:jc w:val="both"/>
        <w:rPr>
          <w:b/>
          <w:sz w:val="24"/>
        </w:rPr>
      </w:pPr>
      <w:r>
        <w:rPr>
          <w:b/>
          <w:sz w:val="24"/>
        </w:rPr>
        <w:t>Дата выдачи «___»____________________ 202</w:t>
      </w:r>
      <w:r w:rsidR="007D68AE">
        <w:rPr>
          <w:b/>
          <w:sz w:val="24"/>
        </w:rPr>
        <w:t>5</w:t>
      </w:r>
      <w:r>
        <w:rPr>
          <w:b/>
          <w:sz w:val="24"/>
        </w:rPr>
        <w:t xml:space="preserve"> г.</w:t>
      </w:r>
    </w:p>
    <w:p w:rsidR="00A04716" w:rsidRDefault="00A04716" w:rsidP="00D54747">
      <w:pPr>
        <w:ind w:left="142" w:right="1771"/>
        <w:jc w:val="both"/>
        <w:rPr>
          <w:b/>
          <w:sz w:val="24"/>
        </w:rPr>
      </w:pPr>
    </w:p>
    <w:p w:rsidR="007D68AE" w:rsidRDefault="007D68AE" w:rsidP="00D54747">
      <w:pPr>
        <w:ind w:left="142" w:right="1771"/>
        <w:jc w:val="both"/>
        <w:rPr>
          <w:b/>
          <w:sz w:val="24"/>
        </w:rPr>
      </w:pPr>
    </w:p>
    <w:p w:rsidR="00A04716" w:rsidRPr="004679C4" w:rsidRDefault="0082172C" w:rsidP="00A04716">
      <w:pPr>
        <w:ind w:left="142" w:right="-29"/>
        <w:jc w:val="both"/>
        <w:rPr>
          <w:sz w:val="24"/>
        </w:rPr>
      </w:pPr>
      <w:r>
        <w:rPr>
          <w:sz w:val="24"/>
          <w:u w:val="single"/>
        </w:rPr>
        <w:t>И.о. начальника управления</w:t>
      </w:r>
      <w:r w:rsidR="00A04716" w:rsidRPr="004679C4">
        <w:rPr>
          <w:sz w:val="24"/>
          <w:u w:val="single"/>
        </w:rPr>
        <w:t xml:space="preserve">  </w:t>
      </w:r>
      <w:r w:rsidR="00A04716" w:rsidRPr="004679C4">
        <w:rPr>
          <w:sz w:val="24"/>
        </w:rPr>
        <w:t xml:space="preserve">         </w:t>
      </w:r>
      <w:r w:rsidR="004679C4" w:rsidRPr="004679C4">
        <w:rPr>
          <w:sz w:val="24"/>
        </w:rPr>
        <w:t xml:space="preserve">   </w:t>
      </w:r>
      <w:r w:rsidR="004679C4">
        <w:rPr>
          <w:sz w:val="24"/>
        </w:rPr>
        <w:t xml:space="preserve">   </w:t>
      </w:r>
      <w:r w:rsidR="004679C4" w:rsidRPr="004679C4">
        <w:rPr>
          <w:sz w:val="24"/>
        </w:rPr>
        <w:t xml:space="preserve"> </w:t>
      </w:r>
      <w:r w:rsidR="00A04716" w:rsidRPr="004679C4">
        <w:rPr>
          <w:sz w:val="24"/>
        </w:rPr>
        <w:t xml:space="preserve">  ________________________        </w:t>
      </w:r>
      <w:r w:rsidR="004679C4" w:rsidRPr="004679C4">
        <w:rPr>
          <w:sz w:val="24"/>
        </w:rPr>
        <w:t xml:space="preserve">       </w:t>
      </w:r>
      <w:r w:rsidR="007D68AE">
        <w:rPr>
          <w:sz w:val="24"/>
          <w:u w:val="single"/>
        </w:rPr>
        <w:t>И.В. Кузнецова</w:t>
      </w:r>
    </w:p>
    <w:p w:rsidR="001E7E5A" w:rsidRDefault="00A04716" w:rsidP="00A04716">
      <w:pPr>
        <w:ind w:left="142" w:right="680"/>
        <w:jc w:val="both"/>
        <w:rPr>
          <w:sz w:val="18"/>
          <w:szCs w:val="18"/>
        </w:rPr>
      </w:pPr>
      <w:proofErr w:type="gramStart"/>
      <w:r w:rsidRPr="00A04716">
        <w:rPr>
          <w:sz w:val="18"/>
          <w:szCs w:val="18"/>
        </w:rPr>
        <w:t xml:space="preserve">(должность лица, </w:t>
      </w:r>
      <w:r>
        <w:rPr>
          <w:sz w:val="18"/>
          <w:szCs w:val="18"/>
        </w:rPr>
        <w:t>подписавшего                                                       (подпись)                                                          (ФИО)</w:t>
      </w:r>
      <w:proofErr w:type="gramEnd"/>
    </w:p>
    <w:p w:rsidR="00A04716" w:rsidRDefault="00A04716" w:rsidP="00A04716">
      <w:pPr>
        <w:ind w:left="142" w:right="680"/>
        <w:jc w:val="both"/>
        <w:rPr>
          <w:sz w:val="18"/>
          <w:szCs w:val="18"/>
        </w:rPr>
      </w:pPr>
      <w:r>
        <w:rPr>
          <w:sz w:val="18"/>
          <w:szCs w:val="18"/>
        </w:rPr>
        <w:t>удостоверение)</w:t>
      </w:r>
    </w:p>
    <w:p w:rsidR="00A04716" w:rsidRDefault="00A04716" w:rsidP="00A04716">
      <w:pPr>
        <w:ind w:left="142" w:right="680"/>
        <w:jc w:val="both"/>
        <w:rPr>
          <w:sz w:val="18"/>
          <w:szCs w:val="18"/>
        </w:rPr>
      </w:pPr>
    </w:p>
    <w:p w:rsidR="00A04716" w:rsidRDefault="00A04716" w:rsidP="00A04716">
      <w:pPr>
        <w:ind w:left="142" w:right="680"/>
        <w:jc w:val="both"/>
        <w:rPr>
          <w:sz w:val="18"/>
          <w:szCs w:val="18"/>
        </w:rPr>
      </w:pPr>
    </w:p>
    <w:p w:rsidR="00A04716" w:rsidRDefault="00A04716" w:rsidP="00A04716">
      <w:pPr>
        <w:ind w:left="142" w:right="680"/>
        <w:jc w:val="both"/>
        <w:rPr>
          <w:sz w:val="24"/>
          <w:szCs w:val="24"/>
        </w:rPr>
      </w:pPr>
      <w:r w:rsidRPr="00A04716">
        <w:rPr>
          <w:sz w:val="24"/>
          <w:szCs w:val="24"/>
        </w:rPr>
        <w:t>М.П.</w:t>
      </w:r>
    </w:p>
    <w:p w:rsidR="00A04716" w:rsidRDefault="00A04716" w:rsidP="00A04716">
      <w:pPr>
        <w:ind w:left="142" w:right="680"/>
        <w:jc w:val="both"/>
        <w:rPr>
          <w:sz w:val="24"/>
          <w:szCs w:val="24"/>
        </w:rPr>
      </w:pPr>
    </w:p>
    <w:p w:rsidR="00905A39" w:rsidRDefault="00905A39" w:rsidP="00A04716">
      <w:pPr>
        <w:ind w:left="142" w:right="680"/>
        <w:jc w:val="both"/>
        <w:rPr>
          <w:sz w:val="24"/>
          <w:szCs w:val="24"/>
        </w:rPr>
      </w:pPr>
    </w:p>
    <w:p w:rsidR="00905A39" w:rsidRDefault="00905A39" w:rsidP="00A04716">
      <w:pPr>
        <w:ind w:left="142" w:right="680"/>
        <w:jc w:val="both"/>
        <w:rPr>
          <w:sz w:val="24"/>
          <w:szCs w:val="24"/>
        </w:rPr>
      </w:pPr>
    </w:p>
    <w:p w:rsidR="00905A39" w:rsidRDefault="00905A39" w:rsidP="00A04716">
      <w:pPr>
        <w:ind w:left="142" w:right="680"/>
        <w:jc w:val="both"/>
        <w:rPr>
          <w:sz w:val="24"/>
          <w:szCs w:val="24"/>
        </w:rPr>
      </w:pPr>
    </w:p>
    <w:p w:rsidR="00905A39" w:rsidRDefault="00905A39" w:rsidP="00A04716">
      <w:pPr>
        <w:ind w:left="142" w:right="680"/>
        <w:jc w:val="both"/>
        <w:rPr>
          <w:sz w:val="24"/>
          <w:szCs w:val="24"/>
        </w:rPr>
      </w:pPr>
    </w:p>
    <w:p w:rsidR="00905A39" w:rsidRDefault="00905A39" w:rsidP="00A04716">
      <w:pPr>
        <w:ind w:left="142" w:right="680"/>
        <w:jc w:val="both"/>
        <w:rPr>
          <w:sz w:val="24"/>
          <w:szCs w:val="24"/>
        </w:rPr>
      </w:pPr>
    </w:p>
    <w:p w:rsidR="00905A39" w:rsidRDefault="00905A39" w:rsidP="00A04716">
      <w:pPr>
        <w:ind w:left="142" w:right="680"/>
        <w:jc w:val="both"/>
        <w:rPr>
          <w:sz w:val="24"/>
          <w:szCs w:val="24"/>
        </w:rPr>
      </w:pPr>
    </w:p>
    <w:p w:rsidR="00905A39" w:rsidRDefault="00905A39" w:rsidP="00A04716">
      <w:pPr>
        <w:ind w:left="142" w:right="680"/>
        <w:jc w:val="both"/>
        <w:rPr>
          <w:sz w:val="24"/>
          <w:szCs w:val="24"/>
        </w:rPr>
      </w:pPr>
    </w:p>
    <w:p w:rsidR="00905A39" w:rsidRDefault="00905A39" w:rsidP="00905A39">
      <w:pPr>
        <w:ind w:firstLine="709"/>
        <w:jc w:val="center"/>
        <w:rPr>
          <w:sz w:val="26"/>
          <w:szCs w:val="26"/>
        </w:rPr>
      </w:pPr>
      <w:r w:rsidRPr="00DF5588">
        <w:rPr>
          <w:sz w:val="26"/>
          <w:szCs w:val="26"/>
        </w:rPr>
        <w:lastRenderedPageBreak/>
        <w:t xml:space="preserve">СОГЛАСИЕ </w:t>
      </w:r>
    </w:p>
    <w:p w:rsidR="00905A39" w:rsidRPr="00DF5588" w:rsidRDefault="00905A39" w:rsidP="00905A39">
      <w:pPr>
        <w:ind w:firstLine="709"/>
        <w:jc w:val="center"/>
        <w:rPr>
          <w:sz w:val="26"/>
          <w:szCs w:val="26"/>
        </w:rPr>
      </w:pPr>
      <w:r w:rsidRPr="00DF5588">
        <w:rPr>
          <w:sz w:val="26"/>
          <w:szCs w:val="26"/>
        </w:rPr>
        <w:t>НА ОБРАБОТКУ ПЕРСОНАЛЬНЫХ ДАННЫХ</w:t>
      </w:r>
    </w:p>
    <w:p w:rsidR="00905A39" w:rsidRDefault="00905A39" w:rsidP="00905A39">
      <w:pPr>
        <w:pStyle w:val="Default"/>
        <w:ind w:firstLine="709"/>
        <w:jc w:val="center"/>
        <w:rPr>
          <w:color w:val="auto"/>
          <w:sz w:val="26"/>
          <w:szCs w:val="26"/>
          <w:lang w:eastAsia="en-US"/>
        </w:rPr>
      </w:pPr>
    </w:p>
    <w:p w:rsidR="00905A39" w:rsidRPr="00547747" w:rsidRDefault="00905A39" w:rsidP="00905A39">
      <w:pPr>
        <w:pStyle w:val="Default"/>
        <w:ind w:firstLine="709"/>
        <w:jc w:val="center"/>
        <w:rPr>
          <w:i/>
          <w:color w:val="auto"/>
          <w:sz w:val="26"/>
          <w:szCs w:val="26"/>
          <w:vertAlign w:val="subscript"/>
          <w:lang w:eastAsia="en-US"/>
        </w:rPr>
      </w:pPr>
      <w:r w:rsidRPr="00DF5588">
        <w:rPr>
          <w:color w:val="auto"/>
          <w:sz w:val="26"/>
          <w:szCs w:val="26"/>
          <w:lang w:eastAsia="en-US"/>
        </w:rPr>
        <w:t>Я, ___________________________________________________________________,</w:t>
      </w:r>
      <w:r w:rsidRPr="00547747">
        <w:rPr>
          <w:i/>
          <w:color w:val="auto"/>
          <w:sz w:val="26"/>
          <w:szCs w:val="26"/>
          <w:vertAlign w:val="subscript"/>
          <w:lang w:eastAsia="en-US"/>
        </w:rPr>
        <w:t>(ФИО)</w:t>
      </w:r>
    </w:p>
    <w:p w:rsidR="00905A39" w:rsidRDefault="00905A39" w:rsidP="00905A39">
      <w:pPr>
        <w:pStyle w:val="Default"/>
        <w:jc w:val="both"/>
        <w:rPr>
          <w:color w:val="auto"/>
          <w:sz w:val="26"/>
          <w:szCs w:val="26"/>
          <w:lang w:eastAsia="en-US"/>
        </w:rPr>
      </w:pPr>
      <w:r w:rsidRPr="00DF5588">
        <w:rPr>
          <w:color w:val="auto"/>
          <w:sz w:val="26"/>
          <w:szCs w:val="26"/>
          <w:lang w:eastAsia="en-US"/>
        </w:rPr>
        <w:t>паспорт _____________</w:t>
      </w:r>
      <w:r>
        <w:rPr>
          <w:color w:val="auto"/>
          <w:sz w:val="26"/>
          <w:szCs w:val="26"/>
          <w:lang w:eastAsia="en-US"/>
        </w:rPr>
        <w:t>__</w:t>
      </w:r>
      <w:r w:rsidRPr="00DF5588">
        <w:rPr>
          <w:color w:val="auto"/>
          <w:sz w:val="26"/>
          <w:szCs w:val="26"/>
          <w:lang w:eastAsia="en-US"/>
        </w:rPr>
        <w:t xml:space="preserve">___ </w:t>
      </w:r>
      <w:r>
        <w:rPr>
          <w:color w:val="auto"/>
          <w:sz w:val="26"/>
          <w:szCs w:val="26"/>
          <w:lang w:eastAsia="en-US"/>
        </w:rPr>
        <w:t>выдан _____________________</w:t>
      </w:r>
      <w:r w:rsidRPr="00DF5588">
        <w:rPr>
          <w:color w:val="auto"/>
          <w:sz w:val="26"/>
          <w:szCs w:val="26"/>
          <w:lang w:eastAsia="en-US"/>
        </w:rPr>
        <w:t>________</w:t>
      </w:r>
      <w:r>
        <w:rPr>
          <w:color w:val="auto"/>
          <w:sz w:val="26"/>
          <w:szCs w:val="26"/>
          <w:lang w:eastAsia="en-US"/>
        </w:rPr>
        <w:t>____</w:t>
      </w:r>
      <w:r w:rsidRPr="00DF5588">
        <w:rPr>
          <w:color w:val="auto"/>
          <w:sz w:val="26"/>
          <w:szCs w:val="26"/>
          <w:lang w:eastAsia="en-US"/>
        </w:rPr>
        <w:t>______________</w:t>
      </w:r>
      <w:r>
        <w:rPr>
          <w:color w:val="auto"/>
          <w:sz w:val="26"/>
          <w:szCs w:val="26"/>
          <w:lang w:eastAsia="en-US"/>
        </w:rPr>
        <w:t>,</w:t>
      </w:r>
    </w:p>
    <w:p w:rsidR="00905A39" w:rsidRPr="00547747" w:rsidRDefault="00905A39" w:rsidP="00905A39">
      <w:pPr>
        <w:pStyle w:val="Default"/>
        <w:ind w:firstLine="709"/>
        <w:jc w:val="both"/>
        <w:rPr>
          <w:i/>
          <w:color w:val="auto"/>
          <w:sz w:val="20"/>
          <w:szCs w:val="20"/>
          <w:lang w:eastAsia="en-US"/>
        </w:rPr>
      </w:pPr>
      <w:r>
        <w:rPr>
          <w:i/>
          <w:color w:val="auto"/>
          <w:sz w:val="20"/>
          <w:szCs w:val="20"/>
          <w:lang w:eastAsia="en-US"/>
        </w:rPr>
        <w:t xml:space="preserve">                 </w:t>
      </w:r>
      <w:r w:rsidRPr="00547747">
        <w:rPr>
          <w:i/>
          <w:color w:val="auto"/>
          <w:sz w:val="20"/>
          <w:szCs w:val="20"/>
          <w:lang w:eastAsia="en-US"/>
        </w:rPr>
        <w:t>(серия, номер)                                       (когда и кем выдан)</w:t>
      </w:r>
    </w:p>
    <w:p w:rsidR="00905A39" w:rsidRPr="001F368E" w:rsidRDefault="00905A39" w:rsidP="00905A39">
      <w:pPr>
        <w:pStyle w:val="Default"/>
        <w:jc w:val="both"/>
        <w:rPr>
          <w:color w:val="auto"/>
          <w:sz w:val="20"/>
          <w:szCs w:val="20"/>
          <w:lang w:eastAsia="en-US"/>
        </w:rPr>
      </w:pPr>
      <w:r w:rsidRPr="00DF5588">
        <w:rPr>
          <w:color w:val="auto"/>
          <w:sz w:val="26"/>
          <w:szCs w:val="26"/>
          <w:lang w:eastAsia="en-US"/>
        </w:rPr>
        <w:t>адрес регистрации: ________________________________________________________</w:t>
      </w:r>
      <w:r>
        <w:rPr>
          <w:color w:val="auto"/>
          <w:sz w:val="26"/>
          <w:szCs w:val="26"/>
          <w:lang w:eastAsia="en-US"/>
        </w:rPr>
        <w:t>_</w:t>
      </w:r>
      <w:r w:rsidRPr="00DF5588">
        <w:rPr>
          <w:color w:val="auto"/>
          <w:sz w:val="26"/>
          <w:szCs w:val="26"/>
          <w:lang w:eastAsia="en-US"/>
        </w:rPr>
        <w:t>_____,</w:t>
      </w:r>
    </w:p>
    <w:p w:rsidR="00905A39" w:rsidRDefault="00905A39" w:rsidP="00905A39">
      <w:pPr>
        <w:shd w:val="clear" w:color="auto" w:fill="FFFFFF"/>
        <w:jc w:val="both"/>
        <w:rPr>
          <w:sz w:val="26"/>
          <w:szCs w:val="26"/>
        </w:rPr>
      </w:pPr>
      <w:r w:rsidRPr="001F368E">
        <w:rPr>
          <w:sz w:val="26"/>
          <w:szCs w:val="26"/>
        </w:rPr>
        <w:t xml:space="preserve">даю свое согласие на обработку в </w:t>
      </w:r>
      <w:r w:rsidR="007D68AE">
        <w:rPr>
          <w:i/>
          <w:sz w:val="26"/>
          <w:szCs w:val="26"/>
          <w:u w:val="single"/>
        </w:rPr>
        <w:t>управлении</w:t>
      </w:r>
      <w:r>
        <w:rPr>
          <w:i/>
          <w:sz w:val="26"/>
          <w:szCs w:val="26"/>
          <w:u w:val="single"/>
        </w:rPr>
        <w:t xml:space="preserve"> по образованию и молодежной политике Администрации муниципального образования «</w:t>
      </w:r>
      <w:proofErr w:type="spellStart"/>
      <w:r>
        <w:rPr>
          <w:i/>
          <w:sz w:val="26"/>
          <w:szCs w:val="26"/>
          <w:u w:val="single"/>
        </w:rPr>
        <w:t>Ярцевский</w:t>
      </w:r>
      <w:proofErr w:type="spellEnd"/>
      <w:r>
        <w:rPr>
          <w:i/>
          <w:sz w:val="26"/>
          <w:szCs w:val="26"/>
          <w:u w:val="single"/>
        </w:rPr>
        <w:t xml:space="preserve"> </w:t>
      </w:r>
      <w:r w:rsidR="007D68AE">
        <w:rPr>
          <w:i/>
          <w:sz w:val="26"/>
          <w:szCs w:val="26"/>
          <w:u w:val="single"/>
        </w:rPr>
        <w:t>муниципальный округ</w:t>
      </w:r>
      <w:r>
        <w:rPr>
          <w:i/>
          <w:sz w:val="26"/>
          <w:szCs w:val="26"/>
          <w:u w:val="single"/>
        </w:rPr>
        <w:t>» Смоленской области</w:t>
      </w:r>
    </w:p>
    <w:p w:rsidR="00905A39" w:rsidRDefault="00905A39" w:rsidP="00905A39">
      <w:pPr>
        <w:shd w:val="clear" w:color="auto" w:fill="FFFFFF"/>
        <w:ind w:firstLine="709"/>
        <w:jc w:val="both"/>
        <w:rPr>
          <w:sz w:val="26"/>
          <w:szCs w:val="26"/>
        </w:rPr>
      </w:pPr>
      <w:r w:rsidRPr="001F368E">
        <w:rPr>
          <w:sz w:val="26"/>
          <w:szCs w:val="26"/>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w:t>
      </w:r>
      <w:r>
        <w:rPr>
          <w:sz w:val="26"/>
          <w:szCs w:val="26"/>
        </w:rPr>
        <w:t xml:space="preserve"> информация о выбранных датах проведения ВПР.</w:t>
      </w:r>
      <w:r w:rsidRPr="001F368E">
        <w:rPr>
          <w:sz w:val="26"/>
          <w:szCs w:val="26"/>
        </w:rPr>
        <w:t xml:space="preserve"> </w:t>
      </w:r>
    </w:p>
    <w:p w:rsidR="00905A39" w:rsidRDefault="00905A39" w:rsidP="00905A39">
      <w:pPr>
        <w:shd w:val="clear" w:color="auto" w:fill="FFFFFF"/>
        <w:ind w:firstLine="709"/>
        <w:jc w:val="both"/>
        <w:rPr>
          <w:sz w:val="26"/>
          <w:szCs w:val="26"/>
        </w:rPr>
      </w:pPr>
      <w:r w:rsidRPr="001F368E">
        <w:rPr>
          <w:sz w:val="26"/>
          <w:szCs w:val="26"/>
        </w:rPr>
        <w:t xml:space="preserve">Я даю согласие на использование персональных данных исключительно в целях </w:t>
      </w:r>
      <w:r>
        <w:rPr>
          <w:sz w:val="26"/>
          <w:szCs w:val="26"/>
        </w:rPr>
        <w:t>осуществления общественного наблюдения за процедурой проведения Всероссийских проверочных работ, тиражированием материалов проведения ВПР, внесением сведений в федеральную информационную систему обеспечения проведения ВПР.</w:t>
      </w:r>
    </w:p>
    <w:p w:rsidR="00905A39" w:rsidRPr="001F368E" w:rsidRDefault="00905A39" w:rsidP="00905A39">
      <w:pPr>
        <w:shd w:val="clear" w:color="auto" w:fill="FFFFFF"/>
        <w:ind w:firstLine="709"/>
        <w:jc w:val="both"/>
        <w:rPr>
          <w:color w:val="000000"/>
          <w:sz w:val="26"/>
          <w:szCs w:val="26"/>
        </w:rPr>
      </w:pPr>
      <w:proofErr w:type="gramStart"/>
      <w:r w:rsidRPr="001F368E">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7D68AE">
        <w:rPr>
          <w:color w:val="000000"/>
          <w:sz w:val="26"/>
          <w:szCs w:val="26"/>
        </w:rPr>
        <w:t>Министерству по образованию и науке</w:t>
      </w:r>
      <w:r>
        <w:rPr>
          <w:color w:val="000000"/>
          <w:sz w:val="26"/>
          <w:szCs w:val="26"/>
        </w:rPr>
        <w:t xml:space="preserve"> Смоленской области)</w:t>
      </w:r>
      <w:r w:rsidRPr="001F368E">
        <w:rPr>
          <w:color w:val="000000"/>
          <w:sz w:val="26"/>
          <w:szCs w:val="26"/>
        </w:rPr>
        <w:t>, обезличивание, блокирование персональных данных, а также осуществление любых иных действий, предусмотренных действующим законодательством Российской</w:t>
      </w:r>
      <w:proofErr w:type="gramEnd"/>
      <w:r w:rsidRPr="001F368E">
        <w:rPr>
          <w:color w:val="000000"/>
          <w:sz w:val="26"/>
          <w:szCs w:val="26"/>
        </w:rPr>
        <w:t xml:space="preserve"> Федерации.</w:t>
      </w:r>
    </w:p>
    <w:p w:rsidR="00905A39" w:rsidRPr="001F368E" w:rsidRDefault="00905A39" w:rsidP="00905A39">
      <w:pPr>
        <w:shd w:val="clear" w:color="auto" w:fill="FFFFFF"/>
        <w:jc w:val="both"/>
        <w:rPr>
          <w:color w:val="000000"/>
          <w:sz w:val="26"/>
          <w:szCs w:val="26"/>
        </w:rPr>
      </w:pPr>
      <w:r w:rsidRPr="001F368E">
        <w:rPr>
          <w:color w:val="000000"/>
          <w:sz w:val="26"/>
          <w:szCs w:val="26"/>
        </w:rPr>
        <w:t xml:space="preserve">Я проинформирован, что </w:t>
      </w:r>
      <w:r w:rsidR="007D68AE">
        <w:rPr>
          <w:i/>
          <w:sz w:val="26"/>
          <w:szCs w:val="26"/>
          <w:u w:val="single"/>
        </w:rPr>
        <w:t>управление</w:t>
      </w:r>
      <w:r>
        <w:rPr>
          <w:i/>
          <w:sz w:val="26"/>
          <w:szCs w:val="26"/>
          <w:u w:val="single"/>
        </w:rPr>
        <w:t xml:space="preserve"> по образованию и молодежной политике Администрации муниципального образования «</w:t>
      </w:r>
      <w:proofErr w:type="spellStart"/>
      <w:r>
        <w:rPr>
          <w:i/>
          <w:sz w:val="26"/>
          <w:szCs w:val="26"/>
          <w:u w:val="single"/>
        </w:rPr>
        <w:t>Ярцевский</w:t>
      </w:r>
      <w:proofErr w:type="spellEnd"/>
      <w:r>
        <w:rPr>
          <w:i/>
          <w:sz w:val="26"/>
          <w:szCs w:val="26"/>
          <w:u w:val="single"/>
        </w:rPr>
        <w:t xml:space="preserve"> </w:t>
      </w:r>
      <w:r w:rsidR="007D68AE">
        <w:rPr>
          <w:i/>
          <w:sz w:val="26"/>
          <w:szCs w:val="26"/>
          <w:u w:val="single"/>
        </w:rPr>
        <w:t>муниципальный округ</w:t>
      </w:r>
      <w:r>
        <w:rPr>
          <w:i/>
          <w:sz w:val="26"/>
          <w:szCs w:val="26"/>
          <w:u w:val="single"/>
        </w:rPr>
        <w:t xml:space="preserve">» </w:t>
      </w:r>
      <w:r w:rsidRPr="000864F1">
        <w:rPr>
          <w:i/>
          <w:sz w:val="26"/>
          <w:szCs w:val="26"/>
          <w:u w:val="single"/>
        </w:rPr>
        <w:t>Смоленской области</w:t>
      </w:r>
      <w:r>
        <w:rPr>
          <w:sz w:val="26"/>
          <w:szCs w:val="26"/>
        </w:rPr>
        <w:t xml:space="preserve"> </w:t>
      </w:r>
      <w:r w:rsidRPr="000864F1">
        <w:rPr>
          <w:color w:val="000000"/>
          <w:sz w:val="26"/>
          <w:szCs w:val="26"/>
        </w:rPr>
        <w:t>гарантирует</w:t>
      </w:r>
      <w:r w:rsidRPr="001F368E">
        <w:rPr>
          <w:color w:val="000000"/>
          <w:sz w:val="26"/>
          <w:szCs w:val="26"/>
        </w:rPr>
        <w:t xml:space="preserve">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05A39" w:rsidRPr="001F368E" w:rsidRDefault="00905A39" w:rsidP="00905A39">
      <w:pPr>
        <w:shd w:val="clear" w:color="auto" w:fill="FFFFFF"/>
        <w:ind w:firstLine="709"/>
        <w:jc w:val="both"/>
        <w:rPr>
          <w:color w:val="000000"/>
          <w:sz w:val="26"/>
          <w:szCs w:val="26"/>
        </w:rPr>
      </w:pPr>
      <w:r w:rsidRPr="001F368E">
        <w:rPr>
          <w:color w:val="000000"/>
          <w:sz w:val="26"/>
          <w:szCs w:val="26"/>
        </w:rPr>
        <w:t xml:space="preserve">Данное согласие действует до достижения целей обработки персональных данных или в течение срока хранения информации. </w:t>
      </w:r>
    </w:p>
    <w:p w:rsidR="00905A39" w:rsidRPr="001F368E" w:rsidRDefault="00905A39" w:rsidP="00905A39">
      <w:pPr>
        <w:shd w:val="clear" w:color="auto" w:fill="FFFFFF"/>
        <w:ind w:firstLine="709"/>
        <w:jc w:val="both"/>
        <w:rPr>
          <w:color w:val="000000"/>
          <w:sz w:val="26"/>
          <w:szCs w:val="26"/>
        </w:rPr>
      </w:pPr>
      <w:r w:rsidRPr="001F368E">
        <w:rPr>
          <w:color w:val="000000"/>
          <w:sz w:val="26"/>
          <w:szCs w:val="26"/>
        </w:rPr>
        <w:t xml:space="preserve">Данное согласие может быть отозвано в любой момент по моему письменному заявлению. </w:t>
      </w:r>
    </w:p>
    <w:p w:rsidR="00905A39" w:rsidRDefault="00905A39" w:rsidP="00905A39">
      <w:pPr>
        <w:shd w:val="clear" w:color="auto" w:fill="FFFFFF"/>
        <w:ind w:firstLine="709"/>
        <w:jc w:val="both"/>
        <w:rPr>
          <w:color w:val="000000"/>
          <w:sz w:val="26"/>
          <w:szCs w:val="26"/>
        </w:rPr>
      </w:pPr>
      <w:r w:rsidRPr="001F368E">
        <w:rPr>
          <w:color w:val="000000"/>
          <w:sz w:val="26"/>
          <w:szCs w:val="26"/>
        </w:rPr>
        <w:t>Я подтверждаю, что, давая такое согласие, я действую по собственной воле и в своих интересах.</w:t>
      </w:r>
    </w:p>
    <w:p w:rsidR="00905A39" w:rsidRDefault="00905A39" w:rsidP="00905A39">
      <w:pPr>
        <w:shd w:val="clear" w:color="auto" w:fill="FFFFFF"/>
        <w:jc w:val="both"/>
        <w:rPr>
          <w:sz w:val="26"/>
          <w:szCs w:val="26"/>
        </w:rPr>
      </w:pPr>
    </w:p>
    <w:p w:rsidR="00905A39" w:rsidRPr="00A62DCC" w:rsidRDefault="00905A39" w:rsidP="00905A39">
      <w:pPr>
        <w:shd w:val="clear" w:color="auto" w:fill="FFFFFF"/>
        <w:jc w:val="both"/>
        <w:rPr>
          <w:color w:val="000000"/>
          <w:sz w:val="26"/>
          <w:szCs w:val="26"/>
        </w:rPr>
      </w:pPr>
      <w:r>
        <w:rPr>
          <w:sz w:val="26"/>
          <w:szCs w:val="26"/>
        </w:rPr>
        <w:t>«</w:t>
      </w:r>
      <w:r w:rsidRPr="00DF5588">
        <w:rPr>
          <w:sz w:val="26"/>
          <w:szCs w:val="26"/>
        </w:rPr>
        <w:t>____</w:t>
      </w:r>
      <w:r>
        <w:rPr>
          <w:sz w:val="26"/>
          <w:szCs w:val="26"/>
        </w:rPr>
        <w:t>»</w:t>
      </w:r>
      <w:r w:rsidRPr="00DF5588">
        <w:rPr>
          <w:sz w:val="26"/>
          <w:szCs w:val="26"/>
        </w:rPr>
        <w:t xml:space="preserve"> ______________ 20</w:t>
      </w:r>
      <w:r>
        <w:rPr>
          <w:sz w:val="26"/>
          <w:szCs w:val="26"/>
        </w:rPr>
        <w:t>___</w:t>
      </w:r>
      <w:r w:rsidRPr="00DF5588">
        <w:rPr>
          <w:sz w:val="26"/>
          <w:szCs w:val="26"/>
        </w:rPr>
        <w:t xml:space="preserve">г.         </w:t>
      </w:r>
      <w:r>
        <w:rPr>
          <w:sz w:val="26"/>
          <w:szCs w:val="26"/>
        </w:rPr>
        <w:tab/>
      </w:r>
      <w:r>
        <w:rPr>
          <w:sz w:val="26"/>
          <w:szCs w:val="26"/>
        </w:rPr>
        <w:tab/>
      </w:r>
      <w:r w:rsidRPr="00DF5588">
        <w:rPr>
          <w:sz w:val="26"/>
          <w:szCs w:val="26"/>
        </w:rPr>
        <w:t>______</w:t>
      </w:r>
      <w:r>
        <w:rPr>
          <w:sz w:val="26"/>
          <w:szCs w:val="26"/>
        </w:rPr>
        <w:t>________ /___________________</w:t>
      </w:r>
      <w:r w:rsidRPr="00DF5588">
        <w:rPr>
          <w:sz w:val="26"/>
          <w:szCs w:val="26"/>
        </w:rPr>
        <w:t>_____/</w:t>
      </w:r>
      <w:r w:rsidRPr="00DF5588">
        <w:rPr>
          <w:bCs/>
          <w:i/>
          <w:color w:val="000000"/>
          <w:sz w:val="20"/>
          <w:szCs w:val="20"/>
        </w:rPr>
        <w:tab/>
      </w:r>
      <w:r w:rsidRPr="00DF5588">
        <w:rPr>
          <w:bCs/>
          <w:i/>
          <w:color w:val="000000"/>
          <w:sz w:val="20"/>
          <w:szCs w:val="20"/>
        </w:rPr>
        <w:tab/>
      </w:r>
      <w:r>
        <w:rPr>
          <w:bCs/>
          <w:i/>
          <w:color w:val="000000"/>
          <w:sz w:val="20"/>
          <w:szCs w:val="20"/>
        </w:rPr>
        <w:tab/>
      </w:r>
      <w:r w:rsidRPr="00DF5588">
        <w:rPr>
          <w:bCs/>
          <w:i/>
          <w:color w:val="000000"/>
          <w:sz w:val="20"/>
          <w:szCs w:val="20"/>
        </w:rPr>
        <w:tab/>
      </w:r>
      <w:r w:rsidRPr="00DF5588">
        <w:rPr>
          <w:bCs/>
          <w:i/>
          <w:color w:val="000000"/>
          <w:sz w:val="20"/>
          <w:szCs w:val="20"/>
        </w:rPr>
        <w:tab/>
      </w:r>
      <w:r w:rsidRPr="00DF5588">
        <w:rPr>
          <w:bCs/>
          <w:i/>
          <w:color w:val="000000"/>
          <w:sz w:val="20"/>
          <w:szCs w:val="20"/>
        </w:rPr>
        <w:tab/>
      </w:r>
      <w:r w:rsidRPr="00DF5588">
        <w:rPr>
          <w:bCs/>
          <w:i/>
          <w:color w:val="000000"/>
          <w:sz w:val="20"/>
          <w:szCs w:val="20"/>
        </w:rPr>
        <w:tab/>
      </w:r>
      <w:r w:rsidRPr="00DF5588">
        <w:rPr>
          <w:bCs/>
          <w:i/>
          <w:color w:val="000000"/>
          <w:sz w:val="20"/>
          <w:szCs w:val="20"/>
        </w:rPr>
        <w:tab/>
        <w:t xml:space="preserve">    Подпись            Расшифровка подписи</w:t>
      </w:r>
    </w:p>
    <w:p w:rsidR="00905A39" w:rsidRDefault="00905A39" w:rsidP="00A04716">
      <w:pPr>
        <w:ind w:left="142" w:right="680"/>
        <w:jc w:val="both"/>
        <w:rPr>
          <w:sz w:val="24"/>
          <w:szCs w:val="24"/>
        </w:rPr>
      </w:pPr>
    </w:p>
    <w:sectPr w:rsidR="00905A39" w:rsidSect="00F05CB9">
      <w:headerReference w:type="default" r:id="rId8"/>
      <w:pgSz w:w="11900" w:h="16840"/>
      <w:pgMar w:top="1120" w:right="701" w:bottom="709" w:left="880" w:header="75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7B8" w:rsidRDefault="002417B8" w:rsidP="00A04F01">
      <w:r>
        <w:separator/>
      </w:r>
    </w:p>
  </w:endnote>
  <w:endnote w:type="continuationSeparator" w:id="0">
    <w:p w:rsidR="002417B8" w:rsidRDefault="002417B8" w:rsidP="00A04F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7B8" w:rsidRDefault="002417B8" w:rsidP="00A04F01">
      <w:r>
        <w:separator/>
      </w:r>
    </w:p>
  </w:footnote>
  <w:footnote w:type="continuationSeparator" w:id="0">
    <w:p w:rsidR="002417B8" w:rsidRDefault="002417B8" w:rsidP="00A04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9FE" w:rsidRDefault="00EE183B">
    <w:pPr>
      <w:pStyle w:val="a3"/>
      <w:spacing w:line="14" w:lineRule="auto"/>
      <w:rPr>
        <w:sz w:val="20"/>
      </w:rPr>
    </w:pPr>
    <w:r w:rsidRPr="00EE183B">
      <w:pict>
        <v:shapetype id="_x0000_t202" coordsize="21600,21600" o:spt="202" path="m,l,21600r21600,l21600,xe">
          <v:stroke joinstyle="miter"/>
          <v:path gradientshapeok="t" o:connecttype="rect"/>
        </v:shapetype>
        <v:shape id="_x0000_s1025" type="#_x0000_t202" style="position:absolute;margin-left:300.15pt;margin-top:36.9pt;width:15.15pt;height:13.05pt;z-index:-251658752;mso-position-horizontal-relative:page;mso-position-vertical-relative:page" filled="f" stroked="f">
          <v:textbox style="mso-next-textbox:#_x0000_s1025" inset="0,0,0,0">
            <w:txbxContent>
              <w:p w:rsidR="00B849FE" w:rsidRDefault="00B849FE">
                <w:pPr>
                  <w:spacing w:line="245" w:lineRule="exact"/>
                  <w:ind w:left="40"/>
                  <w:rPr>
                    <w:rFonts w:ascii="Calibri"/>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3D64"/>
    <w:multiLevelType w:val="multilevel"/>
    <w:tmpl w:val="AE547C98"/>
    <w:lvl w:ilvl="0">
      <w:start w:val="3"/>
      <w:numFmt w:val="decimal"/>
      <w:lvlText w:val="%1."/>
      <w:lvlJc w:val="left"/>
      <w:pPr>
        <w:ind w:left="390" w:hanging="390"/>
      </w:pPr>
      <w:rPr>
        <w:rFonts w:hint="default"/>
      </w:rPr>
    </w:lvl>
    <w:lvl w:ilvl="1">
      <w:start w:val="1"/>
      <w:numFmt w:val="decimal"/>
      <w:lvlText w:val="%1.%2."/>
      <w:lvlJc w:val="left"/>
      <w:pPr>
        <w:ind w:left="1807" w:hanging="72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4341" w:hanging="108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875" w:hanging="144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409" w:hanging="1800"/>
      </w:pPr>
      <w:rPr>
        <w:rFonts w:hint="default"/>
      </w:rPr>
    </w:lvl>
    <w:lvl w:ilvl="8">
      <w:start w:val="1"/>
      <w:numFmt w:val="decimal"/>
      <w:lvlText w:val="%1.%2.%3.%4.%5.%6.%7.%8.%9."/>
      <w:lvlJc w:val="left"/>
      <w:pPr>
        <w:ind w:left="10496" w:hanging="1800"/>
      </w:pPr>
      <w:rPr>
        <w:rFonts w:hint="default"/>
      </w:rPr>
    </w:lvl>
  </w:abstractNum>
  <w:abstractNum w:abstractNumId="1">
    <w:nsid w:val="13CA5281"/>
    <w:multiLevelType w:val="multilevel"/>
    <w:tmpl w:val="DA84BC98"/>
    <w:lvl w:ilvl="0">
      <w:start w:val="2"/>
      <w:numFmt w:val="decimal"/>
      <w:lvlText w:val="%1."/>
      <w:lvlJc w:val="left"/>
      <w:pPr>
        <w:ind w:left="390" w:hanging="390"/>
      </w:pPr>
      <w:rPr>
        <w:rFonts w:hint="default"/>
      </w:rPr>
    </w:lvl>
    <w:lvl w:ilvl="1">
      <w:start w:val="1"/>
      <w:numFmt w:val="decimal"/>
      <w:lvlText w:val="%1.%2."/>
      <w:lvlJc w:val="left"/>
      <w:pPr>
        <w:ind w:left="1807" w:hanging="72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4341" w:hanging="108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875" w:hanging="144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409" w:hanging="1800"/>
      </w:pPr>
      <w:rPr>
        <w:rFonts w:hint="default"/>
      </w:rPr>
    </w:lvl>
    <w:lvl w:ilvl="8">
      <w:start w:val="1"/>
      <w:numFmt w:val="decimal"/>
      <w:lvlText w:val="%1.%2.%3.%4.%5.%6.%7.%8.%9."/>
      <w:lvlJc w:val="left"/>
      <w:pPr>
        <w:ind w:left="10496" w:hanging="1800"/>
      </w:pPr>
      <w:rPr>
        <w:rFonts w:hint="default"/>
      </w:rPr>
    </w:lvl>
  </w:abstractNum>
  <w:abstractNum w:abstractNumId="2">
    <w:nsid w:val="33B43088"/>
    <w:multiLevelType w:val="hybridMultilevel"/>
    <w:tmpl w:val="8E0E5390"/>
    <w:lvl w:ilvl="0" w:tplc="1AA45E18">
      <w:start w:val="1"/>
      <w:numFmt w:val="decimal"/>
      <w:lvlText w:val="%1."/>
      <w:lvlJc w:val="left"/>
      <w:pPr>
        <w:ind w:left="377" w:hanging="706"/>
        <w:jc w:val="left"/>
      </w:pPr>
      <w:rPr>
        <w:rFonts w:ascii="Times New Roman" w:eastAsia="Times New Roman" w:hAnsi="Times New Roman" w:cs="Times New Roman" w:hint="default"/>
        <w:spacing w:val="-5"/>
        <w:w w:val="99"/>
        <w:sz w:val="28"/>
        <w:szCs w:val="28"/>
        <w:lang w:val="ru-RU" w:eastAsia="ru-RU" w:bidi="ru-RU"/>
      </w:rPr>
    </w:lvl>
    <w:lvl w:ilvl="1" w:tplc="1C0C828A">
      <w:numFmt w:val="none"/>
      <w:lvlText w:val=""/>
      <w:lvlJc w:val="left"/>
      <w:pPr>
        <w:tabs>
          <w:tab w:val="num" w:pos="360"/>
        </w:tabs>
      </w:pPr>
    </w:lvl>
    <w:lvl w:ilvl="2" w:tplc="6ADE3E22">
      <w:numFmt w:val="bullet"/>
      <w:lvlText w:val="•"/>
      <w:lvlJc w:val="left"/>
      <w:pPr>
        <w:ind w:left="2416" w:hanging="706"/>
      </w:pPr>
      <w:rPr>
        <w:rFonts w:hint="default"/>
        <w:lang w:val="ru-RU" w:eastAsia="ru-RU" w:bidi="ru-RU"/>
      </w:rPr>
    </w:lvl>
    <w:lvl w:ilvl="3" w:tplc="2924B804">
      <w:numFmt w:val="bullet"/>
      <w:lvlText w:val="•"/>
      <w:lvlJc w:val="left"/>
      <w:pPr>
        <w:ind w:left="3434" w:hanging="706"/>
      </w:pPr>
      <w:rPr>
        <w:rFonts w:hint="default"/>
        <w:lang w:val="ru-RU" w:eastAsia="ru-RU" w:bidi="ru-RU"/>
      </w:rPr>
    </w:lvl>
    <w:lvl w:ilvl="4" w:tplc="1FCE98B2">
      <w:numFmt w:val="bullet"/>
      <w:lvlText w:val="•"/>
      <w:lvlJc w:val="left"/>
      <w:pPr>
        <w:ind w:left="4452" w:hanging="706"/>
      </w:pPr>
      <w:rPr>
        <w:rFonts w:hint="default"/>
        <w:lang w:val="ru-RU" w:eastAsia="ru-RU" w:bidi="ru-RU"/>
      </w:rPr>
    </w:lvl>
    <w:lvl w:ilvl="5" w:tplc="851AAB7E">
      <w:numFmt w:val="bullet"/>
      <w:lvlText w:val="•"/>
      <w:lvlJc w:val="left"/>
      <w:pPr>
        <w:ind w:left="5470" w:hanging="706"/>
      </w:pPr>
      <w:rPr>
        <w:rFonts w:hint="default"/>
        <w:lang w:val="ru-RU" w:eastAsia="ru-RU" w:bidi="ru-RU"/>
      </w:rPr>
    </w:lvl>
    <w:lvl w:ilvl="6" w:tplc="90FA65C4">
      <w:numFmt w:val="bullet"/>
      <w:lvlText w:val="•"/>
      <w:lvlJc w:val="left"/>
      <w:pPr>
        <w:ind w:left="6488" w:hanging="706"/>
      </w:pPr>
      <w:rPr>
        <w:rFonts w:hint="default"/>
        <w:lang w:val="ru-RU" w:eastAsia="ru-RU" w:bidi="ru-RU"/>
      </w:rPr>
    </w:lvl>
    <w:lvl w:ilvl="7" w:tplc="745C5124">
      <w:numFmt w:val="bullet"/>
      <w:lvlText w:val="•"/>
      <w:lvlJc w:val="left"/>
      <w:pPr>
        <w:ind w:left="7506" w:hanging="706"/>
      </w:pPr>
      <w:rPr>
        <w:rFonts w:hint="default"/>
        <w:lang w:val="ru-RU" w:eastAsia="ru-RU" w:bidi="ru-RU"/>
      </w:rPr>
    </w:lvl>
    <w:lvl w:ilvl="8" w:tplc="48F2D744">
      <w:numFmt w:val="bullet"/>
      <w:lvlText w:val="•"/>
      <w:lvlJc w:val="left"/>
      <w:pPr>
        <w:ind w:left="8524" w:hanging="706"/>
      </w:pPr>
      <w:rPr>
        <w:rFonts w:hint="default"/>
        <w:lang w:val="ru-RU" w:eastAsia="ru-RU" w:bidi="ru-RU"/>
      </w:rPr>
    </w:lvl>
  </w:abstractNum>
  <w:abstractNum w:abstractNumId="3">
    <w:nsid w:val="51432D6B"/>
    <w:multiLevelType w:val="hybridMultilevel"/>
    <w:tmpl w:val="AA3A2332"/>
    <w:lvl w:ilvl="0" w:tplc="9FB0CB2A">
      <w:start w:val="10"/>
      <w:numFmt w:val="decimal"/>
      <w:lvlText w:val="%1"/>
      <w:lvlJc w:val="left"/>
      <w:pPr>
        <w:ind w:left="1039" w:hanging="303"/>
        <w:jc w:val="left"/>
      </w:pPr>
      <w:rPr>
        <w:rFonts w:ascii="Times New Roman" w:eastAsia="Times New Roman" w:hAnsi="Times New Roman" w:cs="Times New Roman" w:hint="default"/>
        <w:b/>
        <w:bCs/>
        <w:w w:val="99"/>
        <w:sz w:val="24"/>
        <w:szCs w:val="24"/>
        <w:lang w:val="ru-RU" w:eastAsia="ru-RU" w:bidi="ru-RU"/>
      </w:rPr>
    </w:lvl>
    <w:lvl w:ilvl="1" w:tplc="960AA490">
      <w:numFmt w:val="bullet"/>
      <w:lvlText w:val="•"/>
      <w:lvlJc w:val="left"/>
      <w:pPr>
        <w:ind w:left="1992" w:hanging="303"/>
      </w:pPr>
      <w:rPr>
        <w:rFonts w:hint="default"/>
        <w:lang w:val="ru-RU" w:eastAsia="ru-RU" w:bidi="ru-RU"/>
      </w:rPr>
    </w:lvl>
    <w:lvl w:ilvl="2" w:tplc="C4C09848">
      <w:numFmt w:val="bullet"/>
      <w:lvlText w:val="•"/>
      <w:lvlJc w:val="left"/>
      <w:pPr>
        <w:ind w:left="2944" w:hanging="303"/>
      </w:pPr>
      <w:rPr>
        <w:rFonts w:hint="default"/>
        <w:lang w:val="ru-RU" w:eastAsia="ru-RU" w:bidi="ru-RU"/>
      </w:rPr>
    </w:lvl>
    <w:lvl w:ilvl="3" w:tplc="A790DD52">
      <w:numFmt w:val="bullet"/>
      <w:lvlText w:val="•"/>
      <w:lvlJc w:val="left"/>
      <w:pPr>
        <w:ind w:left="3896" w:hanging="303"/>
      </w:pPr>
      <w:rPr>
        <w:rFonts w:hint="default"/>
        <w:lang w:val="ru-RU" w:eastAsia="ru-RU" w:bidi="ru-RU"/>
      </w:rPr>
    </w:lvl>
    <w:lvl w:ilvl="4" w:tplc="50AEB504">
      <w:numFmt w:val="bullet"/>
      <w:lvlText w:val="•"/>
      <w:lvlJc w:val="left"/>
      <w:pPr>
        <w:ind w:left="4848" w:hanging="303"/>
      </w:pPr>
      <w:rPr>
        <w:rFonts w:hint="default"/>
        <w:lang w:val="ru-RU" w:eastAsia="ru-RU" w:bidi="ru-RU"/>
      </w:rPr>
    </w:lvl>
    <w:lvl w:ilvl="5" w:tplc="0598E142">
      <w:numFmt w:val="bullet"/>
      <w:lvlText w:val="•"/>
      <w:lvlJc w:val="left"/>
      <w:pPr>
        <w:ind w:left="5800" w:hanging="303"/>
      </w:pPr>
      <w:rPr>
        <w:rFonts w:hint="default"/>
        <w:lang w:val="ru-RU" w:eastAsia="ru-RU" w:bidi="ru-RU"/>
      </w:rPr>
    </w:lvl>
    <w:lvl w:ilvl="6" w:tplc="57A6E3E0">
      <w:numFmt w:val="bullet"/>
      <w:lvlText w:val="•"/>
      <w:lvlJc w:val="left"/>
      <w:pPr>
        <w:ind w:left="6752" w:hanging="303"/>
      </w:pPr>
      <w:rPr>
        <w:rFonts w:hint="default"/>
        <w:lang w:val="ru-RU" w:eastAsia="ru-RU" w:bidi="ru-RU"/>
      </w:rPr>
    </w:lvl>
    <w:lvl w:ilvl="7" w:tplc="9D6CE506">
      <w:numFmt w:val="bullet"/>
      <w:lvlText w:val="•"/>
      <w:lvlJc w:val="left"/>
      <w:pPr>
        <w:ind w:left="7704" w:hanging="303"/>
      </w:pPr>
      <w:rPr>
        <w:rFonts w:hint="default"/>
        <w:lang w:val="ru-RU" w:eastAsia="ru-RU" w:bidi="ru-RU"/>
      </w:rPr>
    </w:lvl>
    <w:lvl w:ilvl="8" w:tplc="C3FC26B2">
      <w:numFmt w:val="bullet"/>
      <w:lvlText w:val="•"/>
      <w:lvlJc w:val="left"/>
      <w:pPr>
        <w:ind w:left="8656" w:hanging="303"/>
      </w:pPr>
      <w:rPr>
        <w:rFonts w:hint="default"/>
        <w:lang w:val="ru-RU" w:eastAsia="ru-RU" w:bidi="ru-RU"/>
      </w:rPr>
    </w:lvl>
  </w:abstractNum>
  <w:abstractNum w:abstractNumId="4">
    <w:nsid w:val="63D76D8C"/>
    <w:multiLevelType w:val="hybridMultilevel"/>
    <w:tmpl w:val="E3DE57C4"/>
    <w:lvl w:ilvl="0" w:tplc="5BAC38E6">
      <w:start w:val="1"/>
      <w:numFmt w:val="decimal"/>
      <w:lvlText w:val="%1."/>
      <w:lvlJc w:val="left"/>
      <w:pPr>
        <w:ind w:left="377" w:hanging="298"/>
        <w:jc w:val="right"/>
      </w:pPr>
      <w:rPr>
        <w:rFonts w:ascii="Times New Roman" w:eastAsia="Times New Roman" w:hAnsi="Times New Roman" w:cs="Times New Roman" w:hint="default"/>
        <w:w w:val="99"/>
        <w:sz w:val="24"/>
        <w:szCs w:val="24"/>
        <w:lang w:val="ru-RU" w:eastAsia="ru-RU" w:bidi="ru-RU"/>
      </w:rPr>
    </w:lvl>
    <w:lvl w:ilvl="1" w:tplc="598A8BEE">
      <w:numFmt w:val="bullet"/>
      <w:lvlText w:val="•"/>
      <w:lvlJc w:val="left"/>
      <w:pPr>
        <w:ind w:left="1398" w:hanging="298"/>
      </w:pPr>
      <w:rPr>
        <w:rFonts w:hint="default"/>
        <w:lang w:val="ru-RU" w:eastAsia="ru-RU" w:bidi="ru-RU"/>
      </w:rPr>
    </w:lvl>
    <w:lvl w:ilvl="2" w:tplc="AB928BDE">
      <w:numFmt w:val="bullet"/>
      <w:lvlText w:val="•"/>
      <w:lvlJc w:val="left"/>
      <w:pPr>
        <w:ind w:left="2416" w:hanging="298"/>
      </w:pPr>
      <w:rPr>
        <w:rFonts w:hint="default"/>
        <w:lang w:val="ru-RU" w:eastAsia="ru-RU" w:bidi="ru-RU"/>
      </w:rPr>
    </w:lvl>
    <w:lvl w:ilvl="3" w:tplc="6AF84952">
      <w:numFmt w:val="bullet"/>
      <w:lvlText w:val="•"/>
      <w:lvlJc w:val="left"/>
      <w:pPr>
        <w:ind w:left="3434" w:hanging="298"/>
      </w:pPr>
      <w:rPr>
        <w:rFonts w:hint="default"/>
        <w:lang w:val="ru-RU" w:eastAsia="ru-RU" w:bidi="ru-RU"/>
      </w:rPr>
    </w:lvl>
    <w:lvl w:ilvl="4" w:tplc="4B6038F2">
      <w:numFmt w:val="bullet"/>
      <w:lvlText w:val="•"/>
      <w:lvlJc w:val="left"/>
      <w:pPr>
        <w:ind w:left="4452" w:hanging="298"/>
      </w:pPr>
      <w:rPr>
        <w:rFonts w:hint="default"/>
        <w:lang w:val="ru-RU" w:eastAsia="ru-RU" w:bidi="ru-RU"/>
      </w:rPr>
    </w:lvl>
    <w:lvl w:ilvl="5" w:tplc="1EDC5D4E">
      <w:numFmt w:val="bullet"/>
      <w:lvlText w:val="•"/>
      <w:lvlJc w:val="left"/>
      <w:pPr>
        <w:ind w:left="5470" w:hanging="298"/>
      </w:pPr>
      <w:rPr>
        <w:rFonts w:hint="default"/>
        <w:lang w:val="ru-RU" w:eastAsia="ru-RU" w:bidi="ru-RU"/>
      </w:rPr>
    </w:lvl>
    <w:lvl w:ilvl="6" w:tplc="150A72D2">
      <w:numFmt w:val="bullet"/>
      <w:lvlText w:val="•"/>
      <w:lvlJc w:val="left"/>
      <w:pPr>
        <w:ind w:left="6488" w:hanging="298"/>
      </w:pPr>
      <w:rPr>
        <w:rFonts w:hint="default"/>
        <w:lang w:val="ru-RU" w:eastAsia="ru-RU" w:bidi="ru-RU"/>
      </w:rPr>
    </w:lvl>
    <w:lvl w:ilvl="7" w:tplc="84B4648E">
      <w:numFmt w:val="bullet"/>
      <w:lvlText w:val="•"/>
      <w:lvlJc w:val="left"/>
      <w:pPr>
        <w:ind w:left="7506" w:hanging="298"/>
      </w:pPr>
      <w:rPr>
        <w:rFonts w:hint="default"/>
        <w:lang w:val="ru-RU" w:eastAsia="ru-RU" w:bidi="ru-RU"/>
      </w:rPr>
    </w:lvl>
    <w:lvl w:ilvl="8" w:tplc="07663F22">
      <w:numFmt w:val="bullet"/>
      <w:lvlText w:val="•"/>
      <w:lvlJc w:val="left"/>
      <w:pPr>
        <w:ind w:left="8524" w:hanging="298"/>
      </w:pPr>
      <w:rPr>
        <w:rFonts w:hint="default"/>
        <w:lang w:val="ru-RU" w:eastAsia="ru-RU" w:bidi="ru-RU"/>
      </w:rPr>
    </w:lvl>
  </w:abstractNum>
  <w:abstractNum w:abstractNumId="5">
    <w:nsid w:val="7FE25E40"/>
    <w:multiLevelType w:val="hybridMultilevel"/>
    <w:tmpl w:val="FD44A206"/>
    <w:lvl w:ilvl="0" w:tplc="354876A4">
      <w:start w:val="4"/>
      <w:numFmt w:val="decimal"/>
      <w:lvlText w:val="%1"/>
      <w:lvlJc w:val="left"/>
      <w:pPr>
        <w:ind w:left="919" w:hanging="183"/>
        <w:jc w:val="left"/>
      </w:pPr>
      <w:rPr>
        <w:rFonts w:ascii="Times New Roman" w:eastAsia="Times New Roman" w:hAnsi="Times New Roman" w:cs="Times New Roman" w:hint="default"/>
        <w:b/>
        <w:bCs/>
        <w:w w:val="99"/>
        <w:sz w:val="24"/>
        <w:szCs w:val="24"/>
        <w:lang w:val="ru-RU" w:eastAsia="ru-RU" w:bidi="ru-RU"/>
      </w:rPr>
    </w:lvl>
    <w:lvl w:ilvl="1" w:tplc="F34A1EE8">
      <w:numFmt w:val="bullet"/>
      <w:lvlText w:val="•"/>
      <w:lvlJc w:val="left"/>
      <w:pPr>
        <w:ind w:left="1884" w:hanging="183"/>
      </w:pPr>
      <w:rPr>
        <w:rFonts w:hint="default"/>
        <w:lang w:val="ru-RU" w:eastAsia="ru-RU" w:bidi="ru-RU"/>
      </w:rPr>
    </w:lvl>
    <w:lvl w:ilvl="2" w:tplc="315274A8">
      <w:numFmt w:val="bullet"/>
      <w:lvlText w:val="•"/>
      <w:lvlJc w:val="left"/>
      <w:pPr>
        <w:ind w:left="2848" w:hanging="183"/>
      </w:pPr>
      <w:rPr>
        <w:rFonts w:hint="default"/>
        <w:lang w:val="ru-RU" w:eastAsia="ru-RU" w:bidi="ru-RU"/>
      </w:rPr>
    </w:lvl>
    <w:lvl w:ilvl="3" w:tplc="CCB2407E">
      <w:numFmt w:val="bullet"/>
      <w:lvlText w:val="•"/>
      <w:lvlJc w:val="left"/>
      <w:pPr>
        <w:ind w:left="3812" w:hanging="183"/>
      </w:pPr>
      <w:rPr>
        <w:rFonts w:hint="default"/>
        <w:lang w:val="ru-RU" w:eastAsia="ru-RU" w:bidi="ru-RU"/>
      </w:rPr>
    </w:lvl>
    <w:lvl w:ilvl="4" w:tplc="ADF28CC8">
      <w:numFmt w:val="bullet"/>
      <w:lvlText w:val="•"/>
      <w:lvlJc w:val="left"/>
      <w:pPr>
        <w:ind w:left="4776" w:hanging="183"/>
      </w:pPr>
      <w:rPr>
        <w:rFonts w:hint="default"/>
        <w:lang w:val="ru-RU" w:eastAsia="ru-RU" w:bidi="ru-RU"/>
      </w:rPr>
    </w:lvl>
    <w:lvl w:ilvl="5" w:tplc="593CAC6C">
      <w:numFmt w:val="bullet"/>
      <w:lvlText w:val="•"/>
      <w:lvlJc w:val="left"/>
      <w:pPr>
        <w:ind w:left="5740" w:hanging="183"/>
      </w:pPr>
      <w:rPr>
        <w:rFonts w:hint="default"/>
        <w:lang w:val="ru-RU" w:eastAsia="ru-RU" w:bidi="ru-RU"/>
      </w:rPr>
    </w:lvl>
    <w:lvl w:ilvl="6" w:tplc="2982AA8C">
      <w:numFmt w:val="bullet"/>
      <w:lvlText w:val="•"/>
      <w:lvlJc w:val="left"/>
      <w:pPr>
        <w:ind w:left="6704" w:hanging="183"/>
      </w:pPr>
      <w:rPr>
        <w:rFonts w:hint="default"/>
        <w:lang w:val="ru-RU" w:eastAsia="ru-RU" w:bidi="ru-RU"/>
      </w:rPr>
    </w:lvl>
    <w:lvl w:ilvl="7" w:tplc="3906E734">
      <w:numFmt w:val="bullet"/>
      <w:lvlText w:val="•"/>
      <w:lvlJc w:val="left"/>
      <w:pPr>
        <w:ind w:left="7668" w:hanging="183"/>
      </w:pPr>
      <w:rPr>
        <w:rFonts w:hint="default"/>
        <w:lang w:val="ru-RU" w:eastAsia="ru-RU" w:bidi="ru-RU"/>
      </w:rPr>
    </w:lvl>
    <w:lvl w:ilvl="8" w:tplc="6A162B1A">
      <w:numFmt w:val="bullet"/>
      <w:lvlText w:val="•"/>
      <w:lvlJc w:val="left"/>
      <w:pPr>
        <w:ind w:left="8632" w:hanging="183"/>
      </w:pPr>
      <w:rPr>
        <w:rFonts w:hint="default"/>
        <w:lang w:val="ru-RU" w:eastAsia="ru-RU" w:bidi="ru-RU"/>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1986"/>
    <o:shapelayout v:ext="edit">
      <o:idmap v:ext="edit" data="1"/>
    </o:shapelayout>
  </w:hdrShapeDefaults>
  <w:footnotePr>
    <w:footnote w:id="-1"/>
    <w:footnote w:id="0"/>
  </w:footnotePr>
  <w:endnotePr>
    <w:endnote w:id="-1"/>
    <w:endnote w:id="0"/>
  </w:endnotePr>
  <w:compat>
    <w:ulTrailSpace/>
    <w:shapeLayoutLikeWW8/>
  </w:compat>
  <w:rsids>
    <w:rsidRoot w:val="00A04F01"/>
    <w:rsid w:val="000109D2"/>
    <w:rsid w:val="000E24E7"/>
    <w:rsid w:val="001029C9"/>
    <w:rsid w:val="00104F5F"/>
    <w:rsid w:val="00150DE7"/>
    <w:rsid w:val="001544F5"/>
    <w:rsid w:val="00180D9E"/>
    <w:rsid w:val="001A381B"/>
    <w:rsid w:val="001E7E5A"/>
    <w:rsid w:val="00200CC7"/>
    <w:rsid w:val="002417B8"/>
    <w:rsid w:val="002C0AA1"/>
    <w:rsid w:val="002F15F4"/>
    <w:rsid w:val="00305F4E"/>
    <w:rsid w:val="00306926"/>
    <w:rsid w:val="00311793"/>
    <w:rsid w:val="00316C8E"/>
    <w:rsid w:val="003440FC"/>
    <w:rsid w:val="00361FCE"/>
    <w:rsid w:val="003671A6"/>
    <w:rsid w:val="0038474D"/>
    <w:rsid w:val="003B4FE3"/>
    <w:rsid w:val="003B58B5"/>
    <w:rsid w:val="003D6D64"/>
    <w:rsid w:val="003F153B"/>
    <w:rsid w:val="003F7043"/>
    <w:rsid w:val="0041664A"/>
    <w:rsid w:val="00416734"/>
    <w:rsid w:val="00464B97"/>
    <w:rsid w:val="004679C4"/>
    <w:rsid w:val="004D7E53"/>
    <w:rsid w:val="004E5F72"/>
    <w:rsid w:val="00545036"/>
    <w:rsid w:val="00550C71"/>
    <w:rsid w:val="00595A98"/>
    <w:rsid w:val="005C13FC"/>
    <w:rsid w:val="005C2902"/>
    <w:rsid w:val="00610479"/>
    <w:rsid w:val="006246E7"/>
    <w:rsid w:val="00630F5B"/>
    <w:rsid w:val="006543CA"/>
    <w:rsid w:val="00667453"/>
    <w:rsid w:val="00693302"/>
    <w:rsid w:val="006C6F19"/>
    <w:rsid w:val="007126B7"/>
    <w:rsid w:val="00764052"/>
    <w:rsid w:val="00796CFD"/>
    <w:rsid w:val="007A6B4F"/>
    <w:rsid w:val="007B10D5"/>
    <w:rsid w:val="007D68AE"/>
    <w:rsid w:val="007E5DF5"/>
    <w:rsid w:val="00812061"/>
    <w:rsid w:val="0082172C"/>
    <w:rsid w:val="008479EB"/>
    <w:rsid w:val="00857E60"/>
    <w:rsid w:val="009006A8"/>
    <w:rsid w:val="00905A39"/>
    <w:rsid w:val="009452D7"/>
    <w:rsid w:val="0095119B"/>
    <w:rsid w:val="00976E75"/>
    <w:rsid w:val="0098350F"/>
    <w:rsid w:val="00996222"/>
    <w:rsid w:val="009B396E"/>
    <w:rsid w:val="009D2A70"/>
    <w:rsid w:val="009F1CDC"/>
    <w:rsid w:val="00A04716"/>
    <w:rsid w:val="00A04F01"/>
    <w:rsid w:val="00A25FB3"/>
    <w:rsid w:val="00A63C74"/>
    <w:rsid w:val="00A8528B"/>
    <w:rsid w:val="00A85A0F"/>
    <w:rsid w:val="00AB029B"/>
    <w:rsid w:val="00AC0615"/>
    <w:rsid w:val="00AE759E"/>
    <w:rsid w:val="00B60643"/>
    <w:rsid w:val="00B849FE"/>
    <w:rsid w:val="00BA27F4"/>
    <w:rsid w:val="00BB4B86"/>
    <w:rsid w:val="00BF1EF8"/>
    <w:rsid w:val="00C01D74"/>
    <w:rsid w:val="00C12B9A"/>
    <w:rsid w:val="00C36517"/>
    <w:rsid w:val="00C54C00"/>
    <w:rsid w:val="00C73F14"/>
    <w:rsid w:val="00C9432A"/>
    <w:rsid w:val="00CA455E"/>
    <w:rsid w:val="00CD2837"/>
    <w:rsid w:val="00CD7E6C"/>
    <w:rsid w:val="00CE25FB"/>
    <w:rsid w:val="00D52369"/>
    <w:rsid w:val="00D54747"/>
    <w:rsid w:val="00D57461"/>
    <w:rsid w:val="00D80934"/>
    <w:rsid w:val="00D84CDA"/>
    <w:rsid w:val="00DA1106"/>
    <w:rsid w:val="00DC0FA5"/>
    <w:rsid w:val="00DD0612"/>
    <w:rsid w:val="00DE0822"/>
    <w:rsid w:val="00DE1295"/>
    <w:rsid w:val="00DE3134"/>
    <w:rsid w:val="00DE3435"/>
    <w:rsid w:val="00E071D4"/>
    <w:rsid w:val="00E26295"/>
    <w:rsid w:val="00E36C88"/>
    <w:rsid w:val="00E4350D"/>
    <w:rsid w:val="00E519F4"/>
    <w:rsid w:val="00EA08CC"/>
    <w:rsid w:val="00EC1EDE"/>
    <w:rsid w:val="00EE183B"/>
    <w:rsid w:val="00EE459C"/>
    <w:rsid w:val="00F05CB9"/>
    <w:rsid w:val="00F9496F"/>
    <w:rsid w:val="00FB3AF6"/>
    <w:rsid w:val="00FB7AA2"/>
    <w:rsid w:val="00FC68A8"/>
    <w:rsid w:val="00FE0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4F01"/>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F01"/>
    <w:tblPr>
      <w:tblInd w:w="0" w:type="dxa"/>
      <w:tblCellMar>
        <w:top w:w="0" w:type="dxa"/>
        <w:left w:w="0" w:type="dxa"/>
        <w:bottom w:w="0" w:type="dxa"/>
        <w:right w:w="0" w:type="dxa"/>
      </w:tblCellMar>
    </w:tblPr>
  </w:style>
  <w:style w:type="paragraph" w:styleId="a3">
    <w:name w:val="Body Text"/>
    <w:basedOn w:val="a"/>
    <w:uiPriority w:val="1"/>
    <w:qFormat/>
    <w:rsid w:val="00A04F01"/>
    <w:rPr>
      <w:sz w:val="28"/>
      <w:szCs w:val="28"/>
    </w:rPr>
  </w:style>
  <w:style w:type="paragraph" w:customStyle="1" w:styleId="Heading1">
    <w:name w:val="Heading 1"/>
    <w:basedOn w:val="a"/>
    <w:uiPriority w:val="1"/>
    <w:qFormat/>
    <w:rsid w:val="00A04F01"/>
    <w:pPr>
      <w:ind w:left="660" w:right="10"/>
      <w:outlineLvl w:val="1"/>
    </w:pPr>
    <w:rPr>
      <w:b/>
      <w:bCs/>
      <w:sz w:val="28"/>
      <w:szCs w:val="28"/>
    </w:rPr>
  </w:style>
  <w:style w:type="paragraph" w:styleId="a4">
    <w:name w:val="List Paragraph"/>
    <w:basedOn w:val="a"/>
    <w:uiPriority w:val="1"/>
    <w:qFormat/>
    <w:rsid w:val="00A04F01"/>
    <w:pPr>
      <w:ind w:left="377" w:firstLine="710"/>
      <w:jc w:val="both"/>
    </w:pPr>
  </w:style>
  <w:style w:type="paragraph" w:customStyle="1" w:styleId="TableParagraph">
    <w:name w:val="Table Paragraph"/>
    <w:basedOn w:val="a"/>
    <w:uiPriority w:val="1"/>
    <w:qFormat/>
    <w:rsid w:val="00A04F01"/>
    <w:pPr>
      <w:ind w:left="110"/>
    </w:pPr>
  </w:style>
  <w:style w:type="paragraph" w:styleId="a5">
    <w:name w:val="Balloon Text"/>
    <w:basedOn w:val="a"/>
    <w:link w:val="a6"/>
    <w:uiPriority w:val="99"/>
    <w:semiHidden/>
    <w:unhideWhenUsed/>
    <w:rsid w:val="00B849FE"/>
    <w:rPr>
      <w:rFonts w:ascii="Tahoma" w:hAnsi="Tahoma" w:cs="Tahoma"/>
      <w:sz w:val="16"/>
      <w:szCs w:val="16"/>
    </w:rPr>
  </w:style>
  <w:style w:type="character" w:customStyle="1" w:styleId="a6">
    <w:name w:val="Текст выноски Знак"/>
    <w:basedOn w:val="a0"/>
    <w:link w:val="a5"/>
    <w:uiPriority w:val="99"/>
    <w:semiHidden/>
    <w:rsid w:val="00B849FE"/>
    <w:rPr>
      <w:rFonts w:ascii="Tahoma" w:eastAsia="Times New Roman" w:hAnsi="Tahoma" w:cs="Tahoma"/>
      <w:sz w:val="16"/>
      <w:szCs w:val="16"/>
      <w:lang w:val="ru-RU" w:eastAsia="ru-RU" w:bidi="ru-RU"/>
    </w:rPr>
  </w:style>
  <w:style w:type="paragraph" w:customStyle="1" w:styleId="ConsPlusNonformat">
    <w:name w:val="ConsPlusNonformat"/>
    <w:rsid w:val="00B849FE"/>
    <w:pPr>
      <w:adjustRightInd w:val="0"/>
    </w:pPr>
    <w:rPr>
      <w:rFonts w:ascii="Courier New" w:eastAsia="Times New Roman" w:hAnsi="Courier New" w:cs="Courier New"/>
      <w:sz w:val="20"/>
      <w:szCs w:val="20"/>
      <w:lang w:val="ru-RU" w:eastAsia="ru-RU"/>
    </w:rPr>
  </w:style>
  <w:style w:type="paragraph" w:styleId="2">
    <w:name w:val="Body Text 2"/>
    <w:basedOn w:val="a"/>
    <w:link w:val="20"/>
    <w:uiPriority w:val="99"/>
    <w:semiHidden/>
    <w:unhideWhenUsed/>
    <w:rsid w:val="00A8528B"/>
    <w:pPr>
      <w:spacing w:after="120" w:line="480" w:lineRule="auto"/>
    </w:pPr>
  </w:style>
  <w:style w:type="character" w:customStyle="1" w:styleId="20">
    <w:name w:val="Основной текст 2 Знак"/>
    <w:basedOn w:val="a0"/>
    <w:link w:val="2"/>
    <w:uiPriority w:val="99"/>
    <w:semiHidden/>
    <w:rsid w:val="00A8528B"/>
    <w:rPr>
      <w:rFonts w:ascii="Times New Roman" w:eastAsia="Times New Roman" w:hAnsi="Times New Roman" w:cs="Times New Roman"/>
      <w:lang w:val="ru-RU" w:eastAsia="ru-RU" w:bidi="ru-RU"/>
    </w:rPr>
  </w:style>
  <w:style w:type="paragraph" w:styleId="a7">
    <w:name w:val="header"/>
    <w:basedOn w:val="a"/>
    <w:link w:val="a8"/>
    <w:uiPriority w:val="99"/>
    <w:semiHidden/>
    <w:unhideWhenUsed/>
    <w:rsid w:val="00BB4B86"/>
    <w:pPr>
      <w:tabs>
        <w:tab w:val="center" w:pos="4677"/>
        <w:tab w:val="right" w:pos="9355"/>
      </w:tabs>
    </w:pPr>
  </w:style>
  <w:style w:type="character" w:customStyle="1" w:styleId="a8">
    <w:name w:val="Верхний колонтитул Знак"/>
    <w:basedOn w:val="a0"/>
    <w:link w:val="a7"/>
    <w:uiPriority w:val="99"/>
    <w:semiHidden/>
    <w:rsid w:val="00BB4B86"/>
    <w:rPr>
      <w:rFonts w:ascii="Times New Roman" w:eastAsia="Times New Roman" w:hAnsi="Times New Roman" w:cs="Times New Roman"/>
      <w:lang w:val="ru-RU" w:eastAsia="ru-RU" w:bidi="ru-RU"/>
    </w:rPr>
  </w:style>
  <w:style w:type="paragraph" w:styleId="a9">
    <w:name w:val="footer"/>
    <w:basedOn w:val="a"/>
    <w:link w:val="aa"/>
    <w:uiPriority w:val="99"/>
    <w:semiHidden/>
    <w:unhideWhenUsed/>
    <w:rsid w:val="00BB4B86"/>
    <w:pPr>
      <w:tabs>
        <w:tab w:val="center" w:pos="4677"/>
        <w:tab w:val="right" w:pos="9355"/>
      </w:tabs>
    </w:pPr>
  </w:style>
  <w:style w:type="character" w:customStyle="1" w:styleId="aa">
    <w:name w:val="Нижний колонтитул Знак"/>
    <w:basedOn w:val="a0"/>
    <w:link w:val="a9"/>
    <w:uiPriority w:val="99"/>
    <w:semiHidden/>
    <w:rsid w:val="00BB4B86"/>
    <w:rPr>
      <w:rFonts w:ascii="Times New Roman" w:eastAsia="Times New Roman" w:hAnsi="Times New Roman" w:cs="Times New Roman"/>
      <w:lang w:val="ru-RU" w:eastAsia="ru-RU" w:bidi="ru-RU"/>
    </w:rPr>
  </w:style>
  <w:style w:type="table" w:styleId="ab">
    <w:name w:val="Table Grid"/>
    <w:basedOn w:val="a1"/>
    <w:uiPriority w:val="59"/>
    <w:rsid w:val="00D5236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905A39"/>
    <w:rPr>
      <w:rFonts w:ascii="Calibri" w:eastAsia="Times New Roman" w:hAnsi="Calibri" w:cs="Calibri"/>
      <w:szCs w:val="20"/>
      <w:lang w:val="ru-RU" w:eastAsia="ru-RU"/>
    </w:rPr>
  </w:style>
  <w:style w:type="paragraph" w:customStyle="1" w:styleId="Default">
    <w:name w:val="Default"/>
    <w:rsid w:val="00905A39"/>
    <w:pPr>
      <w:widowControl/>
      <w:adjustRightInd w:val="0"/>
    </w:pPr>
    <w:rPr>
      <w:rFonts w:ascii="Times New Roman" w:eastAsia="Times New Roman" w:hAnsi="Times New Roman" w:cs="Times New Roman"/>
      <w:color w:val="000000"/>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986</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2025-03-05T08:01:00Z</cp:lastPrinted>
  <dcterms:created xsi:type="dcterms:W3CDTF">2025-03-05T06:49:00Z</dcterms:created>
  <dcterms:modified xsi:type="dcterms:W3CDTF">2025-03-05T13:25:00Z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LastSaved">
    <vt:filetime>2018-10-01T00:00:00Z</vt:filetime>
  </property>
</Properties>
</file>